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A82" w:rsidRDefault="00D024DB" w:rsidP="00D024DB">
      <w:pPr>
        <w:tabs>
          <w:tab w:val="left" w:pos="2055"/>
        </w:tabs>
      </w:pPr>
      <w:r>
        <w:t xml:space="preserve">         </w:t>
      </w:r>
      <w:r w:rsidR="00F67A82" w:rsidRPr="00D024DB">
        <w:rPr>
          <w:sz w:val="40"/>
          <w:szCs w:val="40"/>
        </w:rPr>
        <w:t>Τεχνικές πληκτρολόγια κλειδαριές</w:t>
      </w:r>
      <w:r w:rsidR="00110C92">
        <w:rPr>
          <w:sz w:val="40"/>
          <w:szCs w:val="40"/>
        </w:rPr>
        <w:t>-κάρτες</w:t>
      </w:r>
    </w:p>
    <w:p w:rsidR="00F67A82" w:rsidRPr="00325D0B" w:rsidRDefault="00F67A82" w:rsidP="00F67A82">
      <w:pPr>
        <w:ind w:left="284"/>
      </w:pPr>
      <w:r>
        <w:t xml:space="preserve">   1.   Πληκτρολόγιο ελέγχου πρόσβασης (επίτοιχο)</w:t>
      </w:r>
      <w:r w:rsidRPr="00F67A82">
        <w:t xml:space="preserve">  </w:t>
      </w:r>
      <w:r w:rsidRPr="00F67A82">
        <w:rPr>
          <w:lang w:val="en-US"/>
        </w:rPr>
        <w:t>Real</w:t>
      </w:r>
      <w:r w:rsidRPr="00F67A82">
        <w:t xml:space="preserve"> </w:t>
      </w:r>
      <w:r w:rsidRPr="00F67A82">
        <w:rPr>
          <w:lang w:val="en-US"/>
        </w:rPr>
        <w:t>safe</w:t>
      </w:r>
      <w:r w:rsidRPr="00F67A82">
        <w:t xml:space="preserve">. </w:t>
      </w:r>
      <w:r>
        <w:t xml:space="preserve">ACR-61 </w:t>
      </w:r>
      <w:r w:rsidR="00325D0B">
        <w:t>μεταλλικό</w:t>
      </w:r>
    </w:p>
    <w:p w:rsidR="00F67A82" w:rsidRDefault="00F67A82" w:rsidP="00F67A82">
      <w:pPr>
        <w:ind w:left="284"/>
      </w:pPr>
      <w:r>
        <w:t xml:space="preserve">         Βαθμός στεγανότητας IP 68</w:t>
      </w:r>
      <w:r w:rsidRPr="00F67A82">
        <w:t xml:space="preserve"> </w:t>
      </w:r>
      <w:r>
        <w:t>ΠΛΗΚΤΡ.ACCESS CONTROL</w:t>
      </w:r>
    </w:p>
    <w:p w:rsidR="00F67A82" w:rsidRDefault="00F67A82" w:rsidP="00F67A82">
      <w:pPr>
        <w:ind w:left="284"/>
      </w:pPr>
      <w:r>
        <w:t xml:space="preserve">         Δέχεται έως 2000 κωδικούς χρηστών</w:t>
      </w:r>
    </w:p>
    <w:p w:rsidR="00F67A82" w:rsidRDefault="00F67A82" w:rsidP="00F67A82">
      <w:pPr>
        <w:ind w:left="284"/>
      </w:pPr>
      <w:r>
        <w:t xml:space="preserve">         4ψηφίων) / κάρτες RFID</w:t>
      </w:r>
    </w:p>
    <w:p w:rsidR="00F67A82" w:rsidRDefault="00F67A82" w:rsidP="00F67A82">
      <w:pPr>
        <w:ind w:left="284"/>
      </w:pPr>
      <w:r>
        <w:t xml:space="preserve">        (125KHz/EM), διαθέτει 1 επαφή ρελέ και 1 μπουτόν για κουδούνι 12V.</w:t>
      </w:r>
    </w:p>
    <w:p w:rsidR="00F67A82" w:rsidRDefault="00F67A82" w:rsidP="00F67A82">
      <w:pPr>
        <w:ind w:left="284"/>
      </w:pPr>
      <w:r>
        <w:t xml:space="preserve">         Δέχεται εξωτερικό αναγνώστη καρτών Wiegand</w:t>
      </w:r>
    </w:p>
    <w:p w:rsidR="00F67A82" w:rsidRDefault="00F67A82" w:rsidP="00F67A82">
      <w:pPr>
        <w:ind w:left="284"/>
      </w:pPr>
      <w:r>
        <w:t xml:space="preserve">        Τάση τροφοδοσίας 12VDC.</w:t>
      </w:r>
    </w:p>
    <w:p w:rsidR="00F67A82" w:rsidRDefault="00F67A82" w:rsidP="00F67A82">
      <w:pPr>
        <w:ind w:left="284"/>
      </w:pPr>
      <w:r>
        <w:t xml:space="preserve">        Διαστάσεις 120x58x22mm.</w:t>
      </w:r>
    </w:p>
    <w:p w:rsidR="00F67A82" w:rsidRPr="00316E55" w:rsidRDefault="00F67A82" w:rsidP="00F67A82">
      <w:pPr>
        <w:ind w:left="284"/>
        <w:rPr>
          <w:b/>
          <w:i/>
        </w:rPr>
      </w:pPr>
      <w:r w:rsidRPr="00F67A82">
        <w:t xml:space="preserve">                         </w:t>
      </w:r>
      <w:r w:rsidRPr="00316E55">
        <w:rPr>
          <w:b/>
          <w:i/>
        </w:rPr>
        <w:t xml:space="preserve">ΤΕΜ  </w:t>
      </w:r>
      <w:r w:rsidR="00325D0B" w:rsidRPr="00316E55">
        <w:rPr>
          <w:b/>
          <w:i/>
        </w:rPr>
        <w:t>5</w:t>
      </w:r>
      <w:r w:rsidRPr="00316E55">
        <w:rPr>
          <w:b/>
          <w:i/>
          <w:lang w:val="en-US"/>
        </w:rPr>
        <w:t>x</w:t>
      </w:r>
      <w:r w:rsidRPr="00316E55">
        <w:rPr>
          <w:b/>
          <w:i/>
        </w:rPr>
        <w:t xml:space="preserve"> 6</w:t>
      </w:r>
      <w:r w:rsidR="00325D0B" w:rsidRPr="00316E55">
        <w:rPr>
          <w:b/>
          <w:i/>
        </w:rPr>
        <w:t>5</w:t>
      </w:r>
      <w:r w:rsidRPr="00316E55">
        <w:rPr>
          <w:b/>
          <w:i/>
        </w:rPr>
        <w:t>ευρω   =</w:t>
      </w:r>
      <w:r w:rsidR="00325D0B" w:rsidRPr="00316E55">
        <w:rPr>
          <w:b/>
          <w:i/>
        </w:rPr>
        <w:t xml:space="preserve"> 325</w:t>
      </w:r>
      <w:r w:rsidRPr="00316E55">
        <w:rPr>
          <w:b/>
          <w:i/>
        </w:rPr>
        <w:t xml:space="preserve">ευρω  </w:t>
      </w:r>
    </w:p>
    <w:p w:rsidR="00F67A82" w:rsidRPr="00F67A82" w:rsidRDefault="00F67A82" w:rsidP="00F67A82">
      <w:pPr>
        <w:ind w:left="284"/>
        <w:rPr>
          <w:lang w:val="en-US"/>
        </w:rPr>
      </w:pPr>
      <w:r w:rsidRPr="00F67A82">
        <w:rPr>
          <w:lang w:val="en-US"/>
        </w:rPr>
        <w:t xml:space="preserve">2.        </w:t>
      </w:r>
      <w:r>
        <w:t>ΤΡΟΦΟΔΟΤΙΚΟ</w:t>
      </w:r>
      <w:r w:rsidRPr="00F67A82">
        <w:rPr>
          <w:lang w:val="en-US"/>
        </w:rPr>
        <w:t xml:space="preserve"> </w:t>
      </w:r>
      <w:r>
        <w:t>ΓΙΑ</w:t>
      </w:r>
      <w:r w:rsidRPr="00F67A82">
        <w:rPr>
          <w:lang w:val="en-US"/>
        </w:rPr>
        <w:t xml:space="preserve"> ACCESS CONTROL    PSU-3ACR- REALSAFE</w:t>
      </w:r>
    </w:p>
    <w:p w:rsidR="00F67A82" w:rsidRDefault="00A355FE" w:rsidP="00F67A82">
      <w:pPr>
        <w:ind w:left="284"/>
      </w:pPr>
      <w:r w:rsidRPr="004D264A">
        <w:rPr>
          <w:lang w:val="en-US"/>
        </w:rPr>
        <w:t xml:space="preserve">            </w:t>
      </w:r>
      <w:r w:rsidR="00F67A82">
        <w:t>Τροφοδοτικό για Access control 12V 3A. Ρύθμιση χρόνου ενεργοποίησης 1-15Sec.</w:t>
      </w:r>
    </w:p>
    <w:p w:rsidR="00F67A82" w:rsidRPr="00316E55" w:rsidRDefault="00F67A82" w:rsidP="00F67A82">
      <w:pPr>
        <w:ind w:left="284"/>
        <w:rPr>
          <w:b/>
          <w:u w:val="single"/>
        </w:rPr>
      </w:pPr>
      <w:r>
        <w:t xml:space="preserve">                                          </w:t>
      </w:r>
      <w:r w:rsidRPr="00316E55">
        <w:rPr>
          <w:b/>
          <w:u w:val="single"/>
        </w:rPr>
        <w:t>Τιμή: 2</w:t>
      </w:r>
      <w:r w:rsidR="00325D0B" w:rsidRPr="00316E55">
        <w:rPr>
          <w:b/>
          <w:u w:val="single"/>
        </w:rPr>
        <w:t>5</w:t>
      </w:r>
      <w:r w:rsidRPr="00316E55">
        <w:rPr>
          <w:b/>
          <w:u w:val="single"/>
        </w:rPr>
        <w:t xml:space="preserve">,00€    χ </w:t>
      </w:r>
      <w:r w:rsidR="00325D0B" w:rsidRPr="00316E55">
        <w:rPr>
          <w:b/>
          <w:u w:val="single"/>
        </w:rPr>
        <w:t>5</w:t>
      </w:r>
      <w:r w:rsidRPr="00316E55">
        <w:rPr>
          <w:b/>
          <w:u w:val="single"/>
        </w:rPr>
        <w:t xml:space="preserve">= </w:t>
      </w:r>
      <w:r w:rsidR="00325D0B" w:rsidRPr="00316E55">
        <w:rPr>
          <w:b/>
          <w:u w:val="single"/>
        </w:rPr>
        <w:t>125</w:t>
      </w:r>
      <w:r w:rsidRPr="00316E55">
        <w:rPr>
          <w:b/>
          <w:u w:val="single"/>
        </w:rPr>
        <w:t xml:space="preserve"> </w:t>
      </w:r>
      <w:r w:rsidR="00D024DB" w:rsidRPr="00316E55">
        <w:rPr>
          <w:b/>
          <w:u w:val="single"/>
        </w:rPr>
        <w:t>ευρώ</w:t>
      </w:r>
      <w:r w:rsidRPr="00316E55">
        <w:rPr>
          <w:b/>
          <w:u w:val="single"/>
        </w:rPr>
        <w:tab/>
        <w:t>.</w:t>
      </w:r>
    </w:p>
    <w:p w:rsidR="00F67A82" w:rsidRDefault="00F67A82" w:rsidP="00F67A82">
      <w:pPr>
        <w:ind w:left="284"/>
      </w:pPr>
      <w:r>
        <w:t>3.    Ηλεκτρική κλειδαριά (κυπρί)</w:t>
      </w:r>
      <w:r w:rsidR="00F07988" w:rsidRPr="00F07988">
        <w:t xml:space="preserve">  </w:t>
      </w:r>
      <w:r w:rsidR="00F07988">
        <w:rPr>
          <w:lang w:val="en-US"/>
        </w:rPr>
        <w:t>eff</w:t>
      </w:r>
      <w:r w:rsidR="00F07988" w:rsidRPr="00F07988">
        <w:t>-</w:t>
      </w:r>
      <w:r w:rsidR="00F07988">
        <w:rPr>
          <w:lang w:val="en-US"/>
        </w:rPr>
        <w:t>eff</w:t>
      </w:r>
      <w:r w:rsidR="00F07988" w:rsidRPr="00F07988">
        <w:t xml:space="preserve"> </w:t>
      </w:r>
      <w:r>
        <w:t>με μεταλλική πρόσοψη.</w:t>
      </w:r>
    </w:p>
    <w:p w:rsidR="00F67A82" w:rsidRDefault="00F67A82" w:rsidP="00F67A82">
      <w:pPr>
        <w:ind w:left="284"/>
      </w:pPr>
      <w:r>
        <w:t xml:space="preserve">       Δύναμη συγκράτησης </w:t>
      </w:r>
      <w:r w:rsidR="00F07988" w:rsidRPr="00316E55">
        <w:t>300-</w:t>
      </w:r>
      <w:r>
        <w:t>400 Kgr</w:t>
      </w:r>
    </w:p>
    <w:p w:rsidR="00F07988" w:rsidRPr="00316E55" w:rsidRDefault="00F07988" w:rsidP="00F67A82">
      <w:pPr>
        <w:ind w:left="284"/>
      </w:pPr>
      <w:r w:rsidRPr="00F07988">
        <w:t xml:space="preserve">       </w:t>
      </w:r>
      <w:r>
        <w:rPr>
          <w:lang w:val="en-US"/>
        </w:rPr>
        <w:t>AC</w:t>
      </w:r>
      <w:r w:rsidRPr="00D70E0A">
        <w:t xml:space="preserve">: 1100 </w:t>
      </w:r>
      <w:r>
        <w:rPr>
          <w:lang w:val="en-US"/>
        </w:rPr>
        <w:t>ma</w:t>
      </w:r>
      <w:r w:rsidRPr="00D70E0A">
        <w:t xml:space="preserve"> /</w:t>
      </w:r>
      <w:r>
        <w:rPr>
          <w:lang w:val="en-US"/>
        </w:rPr>
        <w:t>s</w:t>
      </w:r>
      <w:r w:rsidR="00D70E0A">
        <w:rPr>
          <w:lang w:val="en-US"/>
        </w:rPr>
        <w:t>ec</w:t>
      </w:r>
    </w:p>
    <w:p w:rsidR="00D70E0A" w:rsidRPr="00316E55" w:rsidRDefault="00D70E0A" w:rsidP="00F67A82">
      <w:pPr>
        <w:ind w:left="284"/>
      </w:pPr>
      <w:r w:rsidRPr="00316E55">
        <w:t xml:space="preserve">       </w:t>
      </w:r>
      <w:r>
        <w:rPr>
          <w:lang w:val="en-US"/>
        </w:rPr>
        <w:t>DC</w:t>
      </w:r>
      <w:r w:rsidRPr="00316E55">
        <w:t xml:space="preserve">: 1300 </w:t>
      </w:r>
      <w:r>
        <w:rPr>
          <w:lang w:val="en-US"/>
        </w:rPr>
        <w:t>ma</w:t>
      </w:r>
      <w:r w:rsidRPr="00316E55">
        <w:t>/5</w:t>
      </w:r>
      <w:r>
        <w:rPr>
          <w:lang w:val="en-US"/>
        </w:rPr>
        <w:t>sec</w:t>
      </w:r>
    </w:p>
    <w:p w:rsidR="00D70E0A" w:rsidRPr="00D70E0A" w:rsidRDefault="00D70E0A" w:rsidP="00F67A82">
      <w:pPr>
        <w:ind w:left="284"/>
      </w:pPr>
      <w:r w:rsidRPr="00D70E0A">
        <w:t xml:space="preserve">       </w:t>
      </w:r>
      <w:r>
        <w:t>Αντίσταση διάρρηξης  3,500Ν- 356 κιλα</w:t>
      </w:r>
    </w:p>
    <w:p w:rsidR="00F67A82" w:rsidRPr="00D70E0A" w:rsidRDefault="00F67A82" w:rsidP="00F67A82">
      <w:pPr>
        <w:ind w:left="284"/>
      </w:pPr>
      <w:r w:rsidRPr="00D70E0A">
        <w:t xml:space="preserve">      </w:t>
      </w:r>
      <w:r>
        <w:t>Τροφοδοσία</w:t>
      </w:r>
      <w:r w:rsidRPr="00D70E0A">
        <w:t xml:space="preserve"> 12</w:t>
      </w:r>
      <w:r w:rsidRPr="00D70E0A">
        <w:rPr>
          <w:lang w:val="en-US"/>
        </w:rPr>
        <w:t>VDC</w:t>
      </w:r>
      <w:r w:rsidRPr="00D70E0A">
        <w:t xml:space="preserve"> </w:t>
      </w:r>
    </w:p>
    <w:p w:rsidR="00F67A82" w:rsidRDefault="00F67A82" w:rsidP="00F67A82">
      <w:pPr>
        <w:ind w:left="284"/>
      </w:pPr>
      <w:r w:rsidRPr="00D70E0A">
        <w:t xml:space="preserve">            </w:t>
      </w:r>
      <w:r>
        <w:t xml:space="preserve">Διαστάσεις: </w:t>
      </w:r>
      <w:r w:rsidR="00F07988" w:rsidRPr="00F07988">
        <w:t>75</w:t>
      </w:r>
      <w:r>
        <w:t>x</w:t>
      </w:r>
      <w:r w:rsidR="00F07988" w:rsidRPr="00F07988">
        <w:t>20</w:t>
      </w:r>
      <w:r>
        <w:t>x</w:t>
      </w:r>
      <w:r w:rsidR="00F07988" w:rsidRPr="00F07988">
        <w:t>28</w:t>
      </w:r>
      <w:r>
        <w:t>mm</w:t>
      </w:r>
    </w:p>
    <w:p w:rsidR="00F67A82" w:rsidRPr="00316E55" w:rsidRDefault="00F67A82" w:rsidP="00F67A82">
      <w:pPr>
        <w:ind w:left="284"/>
        <w:rPr>
          <w:b/>
          <w:u w:val="single"/>
        </w:rPr>
      </w:pPr>
      <w:r>
        <w:t xml:space="preserve">       </w:t>
      </w:r>
      <w:r w:rsidRPr="00316E55">
        <w:rPr>
          <w:b/>
          <w:u w:val="single"/>
        </w:rPr>
        <w:t xml:space="preserve">ΤΕΜ </w:t>
      </w:r>
      <w:r w:rsidR="00316E55" w:rsidRPr="00316E55">
        <w:rPr>
          <w:b/>
          <w:u w:val="single"/>
        </w:rPr>
        <w:t>8</w:t>
      </w:r>
      <w:r w:rsidRPr="00316E55">
        <w:rPr>
          <w:b/>
          <w:u w:val="single"/>
        </w:rPr>
        <w:t xml:space="preserve">χ </w:t>
      </w:r>
      <w:r w:rsidR="00F07988" w:rsidRPr="00316E55">
        <w:rPr>
          <w:b/>
          <w:u w:val="single"/>
        </w:rPr>
        <w:t>35</w:t>
      </w:r>
      <w:r w:rsidRPr="00316E55">
        <w:rPr>
          <w:b/>
          <w:u w:val="single"/>
        </w:rPr>
        <w:t xml:space="preserve">ευρω    =  </w:t>
      </w:r>
      <w:r w:rsidR="00316E55" w:rsidRPr="00316E55">
        <w:rPr>
          <w:b/>
          <w:u w:val="single"/>
        </w:rPr>
        <w:t>280</w:t>
      </w:r>
      <w:r w:rsidRPr="00316E55">
        <w:rPr>
          <w:b/>
          <w:u w:val="single"/>
        </w:rPr>
        <w:t xml:space="preserve"> </w:t>
      </w:r>
      <w:r w:rsidR="00316E55" w:rsidRPr="00316E55">
        <w:rPr>
          <w:b/>
          <w:u w:val="single"/>
        </w:rPr>
        <w:t>ευρώ</w:t>
      </w:r>
      <w:r w:rsidRPr="00316E55">
        <w:rPr>
          <w:b/>
          <w:u w:val="single"/>
        </w:rPr>
        <w:t xml:space="preserve">  </w:t>
      </w:r>
    </w:p>
    <w:p w:rsidR="004D264A" w:rsidRDefault="004D264A" w:rsidP="004D264A">
      <w:pPr>
        <w:ind w:left="284"/>
      </w:pPr>
      <w:r>
        <w:t xml:space="preserve">  4.</w:t>
      </w:r>
      <w:r w:rsidRPr="00D024DB">
        <w:t xml:space="preserve"> </w:t>
      </w:r>
      <w:r w:rsidRPr="004D264A">
        <w:t xml:space="preserve"> </w:t>
      </w:r>
      <w:r>
        <w:t>ΚΑΡΤΑ RFID</w:t>
      </w:r>
    </w:p>
    <w:p w:rsidR="004D264A" w:rsidRDefault="004D264A" w:rsidP="004D264A">
      <w:pPr>
        <w:ind w:left="284"/>
      </w:pPr>
      <w:r>
        <w:t xml:space="preserve">     </w:t>
      </w:r>
      <w:r w:rsidRPr="00D024DB">
        <w:t xml:space="preserve"> </w:t>
      </w:r>
      <w:r>
        <w:t xml:space="preserve"> IDC-402 </w:t>
      </w:r>
    </w:p>
    <w:p w:rsidR="004D264A" w:rsidRDefault="004D264A" w:rsidP="004D264A">
      <w:pPr>
        <w:ind w:left="284"/>
      </w:pPr>
      <w:r>
        <w:t xml:space="preserve">      Κάρτα RFID λεπτή</w:t>
      </w:r>
    </w:p>
    <w:p w:rsidR="004D264A" w:rsidRDefault="004D264A" w:rsidP="004D264A">
      <w:pPr>
        <w:ind w:left="284"/>
      </w:pPr>
      <w:r>
        <w:t xml:space="preserve">  </w:t>
      </w:r>
      <w:r w:rsidRPr="004D264A">
        <w:t xml:space="preserve"> </w:t>
      </w:r>
      <w:r>
        <w:t xml:space="preserve">   </w:t>
      </w:r>
      <w:r w:rsidRPr="004D264A">
        <w:t xml:space="preserve"> </w:t>
      </w:r>
      <w:r>
        <w:t>8,5x4,5cm</w:t>
      </w:r>
    </w:p>
    <w:p w:rsidR="004D264A" w:rsidRDefault="004D264A" w:rsidP="004D264A">
      <w:pPr>
        <w:ind w:left="284"/>
      </w:pPr>
      <w:r>
        <w:t xml:space="preserve">    </w:t>
      </w:r>
      <w:r w:rsidRPr="004D264A">
        <w:t xml:space="preserve"> </w:t>
      </w:r>
      <w:r>
        <w:t xml:space="preserve"> Πάχος: 0,8mm</w:t>
      </w:r>
    </w:p>
    <w:p w:rsidR="004D264A" w:rsidRDefault="004D264A" w:rsidP="004D264A">
      <w:pPr>
        <w:ind w:left="284"/>
        <w:rPr>
          <w:b/>
          <w:i/>
        </w:rPr>
      </w:pPr>
      <w:r>
        <w:t xml:space="preserve">     </w:t>
      </w:r>
      <w:r w:rsidRPr="004D264A">
        <w:t xml:space="preserve"> </w:t>
      </w:r>
      <w:r w:rsidRPr="00316E55">
        <w:rPr>
          <w:b/>
          <w:i/>
        </w:rPr>
        <w:t xml:space="preserve">Τιμή: 0,60€  Χ 20ΤΕΜ   </w:t>
      </w:r>
      <w:r w:rsidR="00316E55" w:rsidRPr="00316E55">
        <w:rPr>
          <w:b/>
          <w:i/>
        </w:rPr>
        <w:t>=  12 ευρώ</w:t>
      </w:r>
    </w:p>
    <w:p w:rsidR="006E2E9E" w:rsidRDefault="006E2E9E" w:rsidP="004D264A">
      <w:pPr>
        <w:ind w:left="284"/>
        <w:rPr>
          <w:b/>
          <w:i/>
        </w:rPr>
      </w:pPr>
      <w:r>
        <w:rPr>
          <w:b/>
          <w:i/>
        </w:rPr>
        <w:t xml:space="preserve"> 5.</w:t>
      </w:r>
      <w:r>
        <w:rPr>
          <w:b/>
          <w:i/>
          <w:lang w:val="en-US"/>
        </w:rPr>
        <w:t>K</w:t>
      </w:r>
      <w:r>
        <w:rPr>
          <w:b/>
          <w:i/>
        </w:rPr>
        <w:t>υπρί θωρακισμένης πόρτας φαρμακείου με 4 πείρους δεξί΄.</w:t>
      </w:r>
    </w:p>
    <w:p w:rsidR="00105F90" w:rsidRPr="00105F90" w:rsidRDefault="006E2E9E" w:rsidP="00105F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333333"/>
          <w:lang w:eastAsia="el-GR"/>
        </w:rPr>
      </w:pPr>
      <w:r w:rsidRPr="00105F90">
        <w:rPr>
          <w:rFonts w:cstheme="minorHAnsi"/>
          <w:b/>
          <w:i/>
          <w:lang w:val="en-US"/>
        </w:rPr>
        <w:t>Iseo</w:t>
      </w:r>
      <w:r w:rsidRPr="00105F90">
        <w:rPr>
          <w:rFonts w:cstheme="minorHAnsi"/>
          <w:b/>
          <w:i/>
        </w:rPr>
        <w:t xml:space="preserve"> ΜΕ ΚΩΔΙΚΟ 2000</w:t>
      </w:r>
      <w:r w:rsidRPr="00105F90">
        <w:rPr>
          <w:rFonts w:cstheme="minorHAnsi"/>
          <w:b/>
          <w:i/>
          <w:vertAlign w:val="superscript"/>
        </w:rPr>
        <w:t xml:space="preserve"> </w:t>
      </w:r>
      <w:r w:rsidRPr="00105F90">
        <w:rPr>
          <w:rFonts w:cstheme="minorHAnsi"/>
          <w:b/>
          <w:i/>
        </w:rPr>
        <w:t>Ε601112</w:t>
      </w:r>
      <w:r w:rsidRPr="00105F90">
        <w:rPr>
          <w:rFonts w:cstheme="minorHAnsi"/>
          <w:b/>
          <w:i/>
          <w:lang w:val="en-US"/>
        </w:rPr>
        <w:t>V</w:t>
      </w:r>
      <w:r w:rsidRPr="00105F90">
        <w:rPr>
          <w:rFonts w:cstheme="minorHAnsi"/>
          <w:b/>
          <w:i/>
        </w:rPr>
        <w:t xml:space="preserve">1 </w:t>
      </w:r>
      <w:r w:rsidRPr="00105F90">
        <w:rPr>
          <w:rFonts w:cstheme="minorHAnsi"/>
          <w:b/>
          <w:i/>
          <w:lang w:val="en-US"/>
        </w:rPr>
        <w:t>INCONTRO</w:t>
      </w:r>
      <w:r w:rsidRPr="00105F90">
        <w:rPr>
          <w:rFonts w:cstheme="minorHAnsi"/>
          <w:b/>
          <w:i/>
        </w:rPr>
        <w:t xml:space="preserve">  </w:t>
      </w:r>
      <w:r w:rsidRPr="00105F90">
        <w:rPr>
          <w:rFonts w:cstheme="minorHAnsi"/>
          <w:b/>
          <w:i/>
          <w:lang w:val="en-US"/>
        </w:rPr>
        <w:t>EL</w:t>
      </w:r>
      <w:r w:rsidRPr="00105F90">
        <w:rPr>
          <w:rFonts w:cstheme="minorHAnsi"/>
          <w:b/>
          <w:i/>
        </w:rPr>
        <w:t xml:space="preserve"> </w:t>
      </w:r>
      <w:r w:rsidRPr="00105F90">
        <w:rPr>
          <w:rFonts w:cstheme="minorHAnsi"/>
          <w:b/>
          <w:i/>
          <w:lang w:val="en-US"/>
        </w:rPr>
        <w:t>DX</w:t>
      </w:r>
      <w:r w:rsidRPr="00105F90">
        <w:rPr>
          <w:rFonts w:cstheme="minorHAnsi"/>
          <w:b/>
          <w:i/>
        </w:rPr>
        <w:t xml:space="preserve"> 6-12 </w:t>
      </w:r>
      <w:r w:rsidRPr="00105F90">
        <w:rPr>
          <w:rFonts w:cstheme="minorHAnsi"/>
          <w:b/>
          <w:i/>
          <w:lang w:val="en-US"/>
        </w:rPr>
        <w:t>V</w:t>
      </w:r>
      <w:r w:rsidR="00105F90" w:rsidRPr="00105F90">
        <w:rPr>
          <w:rFonts w:cstheme="minorHAnsi"/>
          <w:b/>
          <w:i/>
        </w:rPr>
        <w:t xml:space="preserve"> η  Ε</w:t>
      </w:r>
      <w:r w:rsidR="00105F90" w:rsidRPr="00105F90">
        <w:rPr>
          <w:rFonts w:cstheme="minorHAnsi"/>
          <w:b/>
          <w:i/>
          <w:lang w:val="en-US"/>
        </w:rPr>
        <w:t>FF</w:t>
      </w:r>
      <w:r w:rsidR="00105F90" w:rsidRPr="00105F90">
        <w:rPr>
          <w:rFonts w:cstheme="minorHAnsi"/>
          <w:b/>
          <w:i/>
        </w:rPr>
        <w:t>-</w:t>
      </w:r>
      <w:r w:rsidR="00105F90" w:rsidRPr="00105F90">
        <w:rPr>
          <w:rFonts w:cstheme="minorHAnsi"/>
          <w:b/>
          <w:i/>
          <w:lang w:val="en-US"/>
        </w:rPr>
        <w:t>EFF</w:t>
      </w:r>
      <w:r w:rsidR="00105F90" w:rsidRPr="00105F90">
        <w:rPr>
          <w:rFonts w:cstheme="minorHAnsi"/>
          <w:b/>
          <w:i/>
        </w:rPr>
        <w:t xml:space="preserve"> </w:t>
      </w:r>
      <w:r w:rsidR="00105F90" w:rsidRPr="00105F90">
        <w:rPr>
          <w:rFonts w:eastAsia="Times New Roman" w:cstheme="minorHAnsi"/>
          <w:color w:val="333333"/>
          <w:lang w:eastAsia="el-GR"/>
        </w:rPr>
        <w:t>Κατάλληλο για Θωρακισμένες  πόρτες αλουμινίου .</w:t>
      </w:r>
    </w:p>
    <w:p w:rsidR="00105F90" w:rsidRPr="00105F90" w:rsidRDefault="00105F90" w:rsidP="00105F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theme="minorHAnsi"/>
          <w:color w:val="333333"/>
          <w:lang w:eastAsia="el-GR"/>
        </w:rPr>
      </w:pPr>
      <w:r w:rsidRPr="00105F90">
        <w:rPr>
          <w:rFonts w:eastAsia="Times New Roman" w:cstheme="minorHAnsi"/>
          <w:color w:val="333333"/>
          <w:lang w:eastAsia="el-GR"/>
        </w:rPr>
        <w:t xml:space="preserve">Λειτουργία </w:t>
      </w:r>
      <w:r w:rsidRPr="00105F90">
        <w:rPr>
          <w:rFonts w:eastAsia="Times New Roman" w:cstheme="minorHAnsi"/>
          <w:b/>
          <w:bCs/>
          <w:color w:val="FF6600"/>
          <w:lang w:val="en-US" w:eastAsia="el-GR"/>
        </w:rPr>
        <w:t>Fail</w:t>
      </w:r>
      <w:r w:rsidRPr="00105F90">
        <w:rPr>
          <w:rFonts w:eastAsia="Times New Roman" w:cstheme="minorHAnsi"/>
          <w:b/>
          <w:bCs/>
          <w:color w:val="FF6600"/>
          <w:lang w:eastAsia="el-GR"/>
        </w:rPr>
        <w:t xml:space="preserve"> </w:t>
      </w:r>
      <w:r w:rsidRPr="00105F90">
        <w:rPr>
          <w:rFonts w:eastAsia="Times New Roman" w:cstheme="minorHAnsi"/>
          <w:b/>
          <w:bCs/>
          <w:color w:val="FF6600"/>
          <w:lang w:val="en-US" w:eastAsia="el-GR"/>
        </w:rPr>
        <w:t>SECURE</w:t>
      </w:r>
      <w:r w:rsidRPr="00105F90">
        <w:rPr>
          <w:rFonts w:eastAsia="Times New Roman" w:cstheme="minorHAnsi"/>
          <w:b/>
          <w:bCs/>
          <w:color w:val="FF6600"/>
          <w:lang w:eastAsia="el-GR"/>
        </w:rPr>
        <w:t xml:space="preserve">  </w:t>
      </w:r>
      <w:r>
        <w:rPr>
          <w:rFonts w:eastAsia="Times New Roman" w:cstheme="minorHAnsi"/>
          <w:b/>
          <w:bCs/>
          <w:color w:val="FF6600"/>
          <w:lang w:eastAsia="el-GR"/>
        </w:rPr>
        <w:t xml:space="preserve">με κωδικό </w:t>
      </w:r>
      <w:r w:rsidRPr="00105F90">
        <w:rPr>
          <w:rFonts w:ascii="Arial" w:hAnsi="Arial" w:cs="Arial"/>
          <w:color w:val="707070"/>
          <w:shd w:val="clear" w:color="auto" w:fill="FFFFFF"/>
        </w:rPr>
        <w:t>26</w:t>
      </w:r>
      <w:bookmarkStart w:id="0" w:name="_GoBack"/>
      <w:bookmarkEnd w:id="0"/>
      <w:r w:rsidRPr="00105F90">
        <w:rPr>
          <w:rFonts w:ascii="Arial" w:hAnsi="Arial" w:cs="Arial"/>
          <w:color w:val="707070"/>
          <w:shd w:val="clear" w:color="auto" w:fill="FFFFFF"/>
        </w:rPr>
        <w:t>14.0000.5006</w:t>
      </w:r>
      <w:r>
        <w:rPr>
          <w:rFonts w:ascii="Arial" w:hAnsi="Arial" w:cs="Arial"/>
          <w:color w:val="707070"/>
          <w:shd w:val="clear" w:color="auto" w:fill="FFFFFF"/>
        </w:rPr>
        <w:t>(δείγμα πριν )</w:t>
      </w:r>
    </w:p>
    <w:p w:rsidR="006E2E9E" w:rsidRPr="00105F90" w:rsidRDefault="006E2E9E" w:rsidP="004D264A">
      <w:pPr>
        <w:ind w:left="284"/>
        <w:rPr>
          <w:b/>
          <w:i/>
        </w:rPr>
      </w:pPr>
    </w:p>
    <w:p w:rsidR="006E2E9E" w:rsidRPr="00B3621B" w:rsidRDefault="006E2E9E" w:rsidP="004D264A">
      <w:pPr>
        <w:ind w:left="284"/>
        <w:rPr>
          <w:b/>
          <w:i/>
        </w:rPr>
      </w:pPr>
      <w:r>
        <w:rPr>
          <w:b/>
          <w:i/>
          <w:lang w:val="en-US"/>
        </w:rPr>
        <w:t>TEM</w:t>
      </w:r>
      <w:r w:rsidRPr="00B3621B">
        <w:rPr>
          <w:b/>
          <w:i/>
        </w:rPr>
        <w:t xml:space="preserve"> 2 </w:t>
      </w:r>
      <w:r>
        <w:rPr>
          <w:b/>
          <w:i/>
          <w:lang w:val="en-US"/>
        </w:rPr>
        <w:t>X</w:t>
      </w:r>
      <w:r w:rsidRPr="00B3621B">
        <w:rPr>
          <w:b/>
          <w:i/>
        </w:rPr>
        <w:t xml:space="preserve"> 85</w:t>
      </w:r>
      <w:r w:rsidR="00B3621B">
        <w:rPr>
          <w:b/>
          <w:i/>
        </w:rPr>
        <w:t>ευρώ= 170 ευρώ</w:t>
      </w:r>
    </w:p>
    <w:p w:rsidR="00D70E0A" w:rsidRPr="00B3621B" w:rsidRDefault="00D70E0A" w:rsidP="00F67A82">
      <w:pPr>
        <w:ind w:left="284"/>
      </w:pPr>
    </w:p>
    <w:p w:rsidR="00D70E0A" w:rsidRPr="00316E55" w:rsidRDefault="00316E55" w:rsidP="00F67A82">
      <w:pPr>
        <w:ind w:left="284"/>
        <w:rPr>
          <w:b/>
          <w:i/>
        </w:rPr>
      </w:pPr>
      <w:r w:rsidRPr="00316E55">
        <w:rPr>
          <w:b/>
          <w:i/>
        </w:rPr>
        <w:t xml:space="preserve">Γενικό σύνολο </w:t>
      </w:r>
      <w:r w:rsidRPr="006E2E9E">
        <w:rPr>
          <w:b/>
          <w:i/>
        </w:rPr>
        <w:t>:</w:t>
      </w:r>
      <w:r w:rsidRPr="00316E55">
        <w:rPr>
          <w:b/>
          <w:i/>
        </w:rPr>
        <w:t xml:space="preserve">    </w:t>
      </w:r>
      <w:r w:rsidR="00B3621B">
        <w:rPr>
          <w:b/>
          <w:i/>
        </w:rPr>
        <w:t>912</w:t>
      </w:r>
      <w:r w:rsidRPr="00316E55">
        <w:rPr>
          <w:b/>
          <w:i/>
        </w:rPr>
        <w:t xml:space="preserve"> ευρώ +φπα</w:t>
      </w:r>
    </w:p>
    <w:p w:rsidR="00D70E0A" w:rsidRDefault="00D70E0A" w:rsidP="00F67A82">
      <w:pPr>
        <w:ind w:left="284"/>
      </w:pPr>
    </w:p>
    <w:p w:rsidR="00D70E0A" w:rsidRDefault="00D024DB" w:rsidP="00F67A82">
      <w:pPr>
        <w:ind w:left="284"/>
      </w:pPr>
      <w:r>
        <w:t>Να πληρούν όλες τις τις ευρωπαϊκές προδιαγραφές .</w:t>
      </w:r>
    </w:p>
    <w:p w:rsidR="00D024DB" w:rsidRDefault="00D024DB" w:rsidP="00F67A82">
      <w:pPr>
        <w:ind w:left="284"/>
      </w:pPr>
      <w:r>
        <w:t>Οι τιμές που θα δοθούν  θα πρέπει  επι ποινή αποκλεισμού  να αφορο</w:t>
      </w:r>
      <w:r w:rsidR="00316E55">
        <w:t>ύ</w:t>
      </w:r>
      <w:r>
        <w:t>ν αποκλειστικά και μόνο  τους  παραπάνω κωδικους διότι   ταιριάζουν απόλυτα σε αυτά που υπάρχουν είδη και έχουν   τοποθετηθεί  στο χώρο μας.</w:t>
      </w:r>
    </w:p>
    <w:p w:rsidR="00D024DB" w:rsidRDefault="00D024DB" w:rsidP="00F67A82">
      <w:pPr>
        <w:ind w:left="284"/>
      </w:pPr>
    </w:p>
    <w:p w:rsidR="00D70E0A" w:rsidRDefault="00D70E0A" w:rsidP="00110C92">
      <w:pPr>
        <w:ind w:left="284"/>
      </w:pPr>
    </w:p>
    <w:p w:rsidR="00D70E0A" w:rsidRDefault="00D70E0A" w:rsidP="00110C92">
      <w:pPr>
        <w:ind w:left="284"/>
      </w:pPr>
    </w:p>
    <w:p w:rsidR="00D70E0A" w:rsidRDefault="00D70E0A" w:rsidP="00110C92">
      <w:pPr>
        <w:ind w:left="284"/>
      </w:pPr>
    </w:p>
    <w:p w:rsidR="00D70E0A" w:rsidRDefault="00D70E0A" w:rsidP="00110C92">
      <w:pPr>
        <w:ind w:left="284"/>
      </w:pPr>
    </w:p>
    <w:p w:rsidR="00D70E0A" w:rsidRDefault="00D70E0A" w:rsidP="00110C92">
      <w:pPr>
        <w:ind w:left="284"/>
      </w:pPr>
    </w:p>
    <w:p w:rsidR="00D70E0A" w:rsidRDefault="00D70E0A" w:rsidP="00110C92">
      <w:pPr>
        <w:ind w:left="284"/>
      </w:pPr>
    </w:p>
    <w:p w:rsidR="00D70E0A" w:rsidRDefault="00D70E0A" w:rsidP="00110C92">
      <w:pPr>
        <w:ind w:left="284"/>
      </w:pPr>
    </w:p>
    <w:p w:rsidR="00D70E0A" w:rsidRDefault="00D70E0A" w:rsidP="00110C92">
      <w:pPr>
        <w:ind w:left="284"/>
      </w:pPr>
    </w:p>
    <w:p w:rsidR="00D70E0A" w:rsidRDefault="00D70E0A" w:rsidP="00110C92">
      <w:pPr>
        <w:ind w:left="284"/>
      </w:pPr>
    </w:p>
    <w:p w:rsidR="003F2A7C" w:rsidRDefault="00D70E0A" w:rsidP="00110C92">
      <w:pPr>
        <w:ind w:left="284"/>
      </w:pPr>
      <w:r>
        <w:t>Αν. Προϊστάμενος</w:t>
      </w:r>
      <w:r w:rsidR="00D024DB">
        <w:t xml:space="preserve"> Τεχνικού Τ.Υ                        </w:t>
      </w:r>
      <w:r>
        <w:t>Αν.</w:t>
      </w:r>
      <w:r w:rsidR="00D024DB">
        <w:t xml:space="preserve"> Προϊστάμενος Τεχνικής Υπηρεσίας</w:t>
      </w:r>
    </w:p>
    <w:sectPr w:rsidR="003F2A7C" w:rsidSect="00B739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130B4"/>
    <w:multiLevelType w:val="multilevel"/>
    <w:tmpl w:val="56627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31C728E"/>
    <w:multiLevelType w:val="hybridMultilevel"/>
    <w:tmpl w:val="F8C64F4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B563B"/>
    <w:rsid w:val="00105F90"/>
    <w:rsid w:val="00110C92"/>
    <w:rsid w:val="00316E55"/>
    <w:rsid w:val="00325D0B"/>
    <w:rsid w:val="003F2A7C"/>
    <w:rsid w:val="004D264A"/>
    <w:rsid w:val="006E2E9E"/>
    <w:rsid w:val="00A355FE"/>
    <w:rsid w:val="00B3621B"/>
    <w:rsid w:val="00B73982"/>
    <w:rsid w:val="00CC4C35"/>
    <w:rsid w:val="00D024DB"/>
    <w:rsid w:val="00D70E0A"/>
    <w:rsid w:val="00DB563B"/>
    <w:rsid w:val="00F07988"/>
    <w:rsid w:val="00F67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A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5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spiros</dc:creator>
  <cp:lastModifiedBy>IT</cp:lastModifiedBy>
  <cp:revision>2</cp:revision>
  <cp:lastPrinted>2025-04-16T09:14:00Z</cp:lastPrinted>
  <dcterms:created xsi:type="dcterms:W3CDTF">2026-10-19T11:00:00Z</dcterms:created>
  <dcterms:modified xsi:type="dcterms:W3CDTF">2026-10-19T11:00:00Z</dcterms:modified>
</cp:coreProperties>
</file>