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4657" w:rsidRPr="00993682" w:rsidRDefault="004B4657" w:rsidP="00712298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993682">
        <w:rPr>
          <w:rFonts w:asciiTheme="minorHAnsi" w:hAnsiTheme="minorHAnsi" w:cstheme="minorHAnsi"/>
          <w:b/>
          <w:sz w:val="22"/>
          <w:szCs w:val="22"/>
          <w:u w:val="single"/>
        </w:rPr>
        <w:t>Τεχνικά χαρακτηριστικά</w:t>
      </w:r>
    </w:p>
    <w:p w:rsidR="004B4657" w:rsidRPr="00993682" w:rsidRDefault="004B4657" w:rsidP="004B4657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4B4657" w:rsidRPr="00993682" w:rsidRDefault="004B4657" w:rsidP="004B4657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4B4657" w:rsidRPr="00993682" w:rsidRDefault="004B4657" w:rsidP="004B4657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6E1A4E" w:rsidRPr="00993682" w:rsidRDefault="00695807" w:rsidP="001E295E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 xml:space="preserve">Ανταλλακτικό για τον Χειρουργικό προβολέα </w:t>
      </w:r>
      <w:r w:rsidR="005068A2" w:rsidRPr="00993682">
        <w:rPr>
          <w:rFonts w:asciiTheme="minorHAnsi" w:hAnsiTheme="minorHAnsi" w:cstheme="minorHAnsi"/>
          <w:sz w:val="22"/>
          <w:szCs w:val="22"/>
          <w:u w:val="single"/>
        </w:rPr>
        <w:t xml:space="preserve"> στ</w:t>
      </w:r>
      <w:r>
        <w:rPr>
          <w:rFonts w:asciiTheme="minorHAnsi" w:hAnsiTheme="minorHAnsi" w:cstheme="minorHAnsi"/>
          <w:sz w:val="22"/>
          <w:szCs w:val="22"/>
          <w:u w:val="single"/>
        </w:rPr>
        <w:t>α</w:t>
      </w:r>
      <w:r w:rsidR="005068A2" w:rsidRPr="00993682">
        <w:rPr>
          <w:rFonts w:asciiTheme="minorHAnsi" w:hAnsiTheme="minorHAnsi" w:cstheme="minorHAnsi"/>
          <w:sz w:val="22"/>
          <w:szCs w:val="22"/>
          <w:u w:val="single"/>
        </w:rPr>
        <w:t xml:space="preserve"> Χειρουργ</w:t>
      </w:r>
      <w:r>
        <w:rPr>
          <w:rFonts w:asciiTheme="minorHAnsi" w:hAnsiTheme="minorHAnsi" w:cstheme="minorHAnsi"/>
          <w:sz w:val="22"/>
          <w:szCs w:val="22"/>
          <w:u w:val="single"/>
        </w:rPr>
        <w:t>εία 3ου</w:t>
      </w:r>
      <w:r w:rsidR="00AD0BB2" w:rsidRPr="00993682">
        <w:rPr>
          <w:rFonts w:asciiTheme="minorHAnsi" w:hAnsiTheme="minorHAnsi" w:cstheme="minorHAnsi"/>
          <w:sz w:val="22"/>
          <w:szCs w:val="22"/>
          <w:u w:val="single"/>
        </w:rPr>
        <w:t>:</w:t>
      </w:r>
    </w:p>
    <w:p w:rsidR="006E1A4E" w:rsidRPr="00993682" w:rsidRDefault="006E1A4E" w:rsidP="001E295E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:rsidR="00AD0BB2" w:rsidRDefault="00695807" w:rsidP="007A3C2E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Sim</w:t>
      </w:r>
      <w:r w:rsidRPr="00B21CC6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en-US"/>
        </w:rPr>
        <w:t>Led</w:t>
      </w:r>
      <w:r w:rsidRPr="00B21CC6">
        <w:rPr>
          <w:rFonts w:asciiTheme="minorHAnsi" w:hAnsiTheme="minorHAnsi" w:cstheme="minorHAnsi"/>
          <w:sz w:val="22"/>
          <w:szCs w:val="22"/>
        </w:rPr>
        <w:t xml:space="preserve"> 500</w:t>
      </w:r>
      <w:r w:rsidR="00B21CC6">
        <w:rPr>
          <w:rFonts w:asciiTheme="minorHAnsi" w:hAnsiTheme="minorHAnsi" w:cstheme="minorHAnsi"/>
          <w:sz w:val="22"/>
          <w:szCs w:val="22"/>
        </w:rPr>
        <w:t xml:space="preserve"> στην 1</w:t>
      </w:r>
      <w:r w:rsidR="00B21CC6" w:rsidRPr="00B21CC6">
        <w:rPr>
          <w:rFonts w:asciiTheme="minorHAnsi" w:hAnsiTheme="minorHAnsi" w:cstheme="minorHAnsi"/>
          <w:sz w:val="22"/>
          <w:szCs w:val="22"/>
          <w:vertAlign w:val="superscript"/>
        </w:rPr>
        <w:t>η</w:t>
      </w:r>
      <w:r w:rsidR="00B21CC6">
        <w:rPr>
          <w:rFonts w:asciiTheme="minorHAnsi" w:hAnsiTheme="minorHAnsi" w:cstheme="minorHAnsi"/>
          <w:sz w:val="22"/>
          <w:szCs w:val="22"/>
        </w:rPr>
        <w:t xml:space="preserve"> Αίθουσα Χειρουργείου</w:t>
      </w:r>
    </w:p>
    <w:p w:rsidR="00535555" w:rsidRPr="00B21CC6" w:rsidRDefault="00535555" w:rsidP="007A3C2E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873E8" w:rsidRPr="00993682" w:rsidRDefault="00695807" w:rsidP="007A3C2E">
      <w:pPr>
        <w:pStyle w:val="a4"/>
        <w:numPr>
          <w:ilvl w:val="0"/>
          <w:numId w:val="13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Χειρολαβή πλαϊνή</w:t>
      </w:r>
    </w:p>
    <w:p w:rsidR="00AD0BB2" w:rsidRDefault="00AD0BB2" w:rsidP="001F7F7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7A3C2E" w:rsidRDefault="00695807" w:rsidP="001F7F78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Πιθανό </w:t>
      </w:r>
      <w:r w:rsidR="007A3C2E">
        <w:rPr>
          <w:rFonts w:asciiTheme="minorHAnsi" w:hAnsiTheme="minorHAnsi" w:cstheme="minorHAnsi"/>
          <w:sz w:val="22"/>
          <w:szCs w:val="22"/>
        </w:rPr>
        <w:t>κόστος ανταλλακτικ</w:t>
      </w:r>
      <w:r>
        <w:rPr>
          <w:rFonts w:asciiTheme="minorHAnsi" w:hAnsiTheme="minorHAnsi" w:cstheme="minorHAnsi"/>
          <w:sz w:val="22"/>
          <w:szCs w:val="22"/>
        </w:rPr>
        <w:t>ού</w:t>
      </w:r>
      <w:r w:rsidR="007A3C2E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9</w:t>
      </w:r>
      <w:r w:rsidR="007A3C2E">
        <w:rPr>
          <w:rFonts w:asciiTheme="minorHAnsi" w:hAnsiTheme="minorHAnsi" w:cstheme="minorHAnsi"/>
          <w:sz w:val="22"/>
          <w:szCs w:val="22"/>
        </w:rPr>
        <w:t>0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7A3C2E">
        <w:rPr>
          <w:rFonts w:asciiTheme="minorHAnsi" w:hAnsiTheme="minorHAnsi" w:cstheme="minorHAnsi"/>
          <w:sz w:val="22"/>
          <w:szCs w:val="22"/>
        </w:rPr>
        <w:t>ευρώ πλέον Φ.Π.Α</w:t>
      </w:r>
    </w:p>
    <w:p w:rsidR="007A3C2E" w:rsidRPr="00993682" w:rsidRDefault="007A3C2E" w:rsidP="001F7F7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87453" w:rsidRPr="00993682" w:rsidRDefault="00287453" w:rsidP="00AD6619">
      <w:pPr>
        <w:jc w:val="both"/>
        <w:rPr>
          <w:rFonts w:asciiTheme="minorHAnsi" w:hAnsiTheme="minorHAnsi" w:cstheme="minorHAnsi"/>
          <w:sz w:val="22"/>
          <w:szCs w:val="22"/>
        </w:rPr>
      </w:pPr>
      <w:r w:rsidRPr="00993682">
        <w:rPr>
          <w:rFonts w:asciiTheme="minorHAnsi" w:hAnsiTheme="minorHAnsi" w:cstheme="minorHAnsi"/>
          <w:sz w:val="22"/>
          <w:szCs w:val="22"/>
        </w:rPr>
        <w:t>Γενικός έλεγχος</w:t>
      </w:r>
      <w:r w:rsidR="004C0E7B" w:rsidRPr="00993682">
        <w:rPr>
          <w:rFonts w:asciiTheme="minorHAnsi" w:hAnsiTheme="minorHAnsi" w:cstheme="minorHAnsi"/>
          <w:sz w:val="22"/>
          <w:szCs w:val="22"/>
        </w:rPr>
        <w:t xml:space="preserve"> λειτουργιών</w:t>
      </w:r>
    </w:p>
    <w:p w:rsidR="00DB38E2" w:rsidRPr="00993682" w:rsidRDefault="00DB38E2" w:rsidP="00DB38E2">
      <w:pPr>
        <w:jc w:val="both"/>
        <w:rPr>
          <w:rFonts w:asciiTheme="minorHAnsi" w:hAnsiTheme="minorHAnsi" w:cstheme="minorHAnsi"/>
          <w:sz w:val="22"/>
          <w:szCs w:val="22"/>
        </w:rPr>
      </w:pPr>
      <w:r w:rsidRPr="00993682">
        <w:rPr>
          <w:rFonts w:asciiTheme="minorHAnsi" w:hAnsiTheme="minorHAnsi" w:cstheme="minorHAnsi"/>
          <w:sz w:val="22"/>
          <w:szCs w:val="22"/>
        </w:rPr>
        <w:t xml:space="preserve">Τα ανταλλακτικά που θα χρησιμοποιηθούν να είναι </w:t>
      </w:r>
      <w:r w:rsidR="00695807">
        <w:rPr>
          <w:rFonts w:asciiTheme="minorHAnsi" w:hAnsiTheme="minorHAnsi" w:cstheme="minorHAnsi"/>
          <w:sz w:val="22"/>
          <w:szCs w:val="22"/>
        </w:rPr>
        <w:t>του</w:t>
      </w:r>
      <w:r w:rsidR="006E1A4E" w:rsidRPr="00993682">
        <w:rPr>
          <w:rFonts w:asciiTheme="minorHAnsi" w:hAnsiTheme="minorHAnsi" w:cstheme="minorHAnsi"/>
          <w:sz w:val="22"/>
          <w:szCs w:val="22"/>
        </w:rPr>
        <w:t xml:space="preserve"> κατασκευαστικ</w:t>
      </w:r>
      <w:r w:rsidR="005068A2" w:rsidRPr="00993682">
        <w:rPr>
          <w:rFonts w:asciiTheme="minorHAnsi" w:hAnsiTheme="minorHAnsi" w:cstheme="minorHAnsi"/>
          <w:sz w:val="22"/>
          <w:szCs w:val="22"/>
        </w:rPr>
        <w:t>ό</w:t>
      </w:r>
      <w:r w:rsidR="006E1A4E" w:rsidRPr="00993682">
        <w:rPr>
          <w:rFonts w:asciiTheme="minorHAnsi" w:hAnsiTheme="minorHAnsi" w:cstheme="minorHAnsi"/>
          <w:sz w:val="22"/>
          <w:szCs w:val="22"/>
        </w:rPr>
        <w:t xml:space="preserve"> οίκο</w:t>
      </w:r>
      <w:r w:rsidRPr="00993682">
        <w:rPr>
          <w:rFonts w:asciiTheme="minorHAnsi" w:hAnsiTheme="minorHAnsi" w:cstheme="minorHAnsi"/>
          <w:sz w:val="22"/>
          <w:szCs w:val="22"/>
        </w:rPr>
        <w:t xml:space="preserve"> και να καλύπτουν τις προδιαγραφές του </w:t>
      </w:r>
      <w:r w:rsidR="006E1A4E" w:rsidRPr="00993682">
        <w:rPr>
          <w:rFonts w:asciiTheme="minorHAnsi" w:hAnsiTheme="minorHAnsi" w:cstheme="minorHAnsi"/>
          <w:sz w:val="22"/>
          <w:szCs w:val="22"/>
        </w:rPr>
        <w:t>μηχανήματος.</w:t>
      </w:r>
    </w:p>
    <w:p w:rsidR="00926C37" w:rsidRPr="00993682" w:rsidRDefault="00926C37" w:rsidP="00E90B22">
      <w:pPr>
        <w:jc w:val="both"/>
        <w:rPr>
          <w:rFonts w:asciiTheme="minorHAnsi" w:hAnsiTheme="minorHAnsi" w:cstheme="minorHAnsi"/>
          <w:sz w:val="22"/>
          <w:szCs w:val="22"/>
        </w:rPr>
      </w:pPr>
      <w:r w:rsidRPr="00993682">
        <w:rPr>
          <w:rFonts w:asciiTheme="minorHAnsi" w:hAnsiTheme="minorHAnsi" w:cstheme="minorHAnsi"/>
          <w:sz w:val="22"/>
          <w:szCs w:val="22"/>
        </w:rPr>
        <w:t>Οι εργασίες, να γίνουν σύμφωνα με τις οδηγίες του κατασκευαστή.</w:t>
      </w:r>
    </w:p>
    <w:p w:rsidR="005068A2" w:rsidRPr="00535555" w:rsidRDefault="005068A2" w:rsidP="00535555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93682">
        <w:rPr>
          <w:rFonts w:asciiTheme="minorHAnsi" w:hAnsiTheme="minorHAnsi" w:cstheme="minorHAnsi"/>
          <w:sz w:val="22"/>
          <w:szCs w:val="22"/>
        </w:rPr>
        <w:t>Ο συντηρητής να διαθέτει ISO 9001</w:t>
      </w:r>
      <w:r w:rsidR="00535555">
        <w:rPr>
          <w:rFonts w:asciiTheme="minorHAnsi" w:hAnsiTheme="minorHAnsi" w:cstheme="minorHAnsi"/>
          <w:sz w:val="22"/>
          <w:szCs w:val="22"/>
        </w:rPr>
        <w:t xml:space="preserve">, </w:t>
      </w:r>
      <w:r w:rsidR="00535555">
        <w:rPr>
          <w:rFonts w:asciiTheme="minorHAnsi" w:hAnsiTheme="minorHAnsi" w:cstheme="minorHAnsi"/>
          <w:sz w:val="22"/>
          <w:szCs w:val="22"/>
          <w:lang w:val="en-US"/>
        </w:rPr>
        <w:t>ISO</w:t>
      </w:r>
      <w:r w:rsidR="00535555" w:rsidRPr="00535555">
        <w:rPr>
          <w:rFonts w:asciiTheme="minorHAnsi" w:hAnsiTheme="minorHAnsi" w:cstheme="minorHAnsi"/>
          <w:sz w:val="22"/>
          <w:szCs w:val="22"/>
        </w:rPr>
        <w:t xml:space="preserve"> 13485</w:t>
      </w:r>
      <w:r w:rsidRPr="00993682">
        <w:rPr>
          <w:rFonts w:asciiTheme="minorHAnsi" w:hAnsiTheme="minorHAnsi" w:cstheme="minorHAnsi"/>
          <w:sz w:val="22"/>
          <w:szCs w:val="22"/>
        </w:rPr>
        <w:t xml:space="preserve"> και Πιστοποίηση σύμφωνα με την ΔΥ8/Γ.Π. οικ./1348/2004 περί «Διακίνησης Ιατροτεχνολογικών Προϊόντων».</w:t>
      </w:r>
      <w:r w:rsidR="00535555" w:rsidRPr="00535555">
        <w:rPr>
          <w:rFonts w:asciiTheme="minorHAnsi" w:hAnsiTheme="minorHAnsi" w:cstheme="minorHAnsi"/>
          <w:sz w:val="22"/>
          <w:szCs w:val="22"/>
        </w:rPr>
        <w:t xml:space="preserve"> </w:t>
      </w:r>
      <w:r w:rsidR="00535555">
        <w:rPr>
          <w:rFonts w:asciiTheme="minorHAnsi" w:hAnsiTheme="minorHAnsi" w:cstheme="minorHAnsi"/>
          <w:sz w:val="22"/>
          <w:szCs w:val="22"/>
        </w:rPr>
        <w:t>Να ε</w:t>
      </w:r>
      <w:r w:rsidR="00535555" w:rsidRPr="00535555">
        <w:rPr>
          <w:rFonts w:asciiTheme="minorHAnsi" w:hAnsiTheme="minorHAnsi" w:cstheme="minorHAnsi"/>
          <w:sz w:val="22"/>
          <w:szCs w:val="22"/>
        </w:rPr>
        <w:t>ίναι ενταγμένη στο Εγκεκριμένο Συλλογικό Σύστημα Εναλλακτικής Διαχείρισης Αποβλήτων</w:t>
      </w:r>
      <w:r w:rsidR="00535555">
        <w:rPr>
          <w:rFonts w:asciiTheme="minorHAnsi" w:hAnsiTheme="minorHAnsi" w:cstheme="minorHAnsi"/>
          <w:sz w:val="22"/>
          <w:szCs w:val="22"/>
        </w:rPr>
        <w:t xml:space="preserve"> </w:t>
      </w:r>
      <w:r w:rsidR="00535555" w:rsidRPr="00535555">
        <w:rPr>
          <w:rFonts w:asciiTheme="minorHAnsi" w:hAnsiTheme="minorHAnsi" w:cstheme="minorHAnsi"/>
          <w:sz w:val="22"/>
          <w:szCs w:val="22"/>
        </w:rPr>
        <w:t>Ειδών Ηλεκτρικού και Ηλεκτρονικού Εξοπλισμού (Α.Η.Η.Ε.) «ΑΝΑΚΥΚΛΩΣΗ ΣΥΣΚΕΥΩΝ Α.Ε.»</w:t>
      </w:r>
    </w:p>
    <w:p w:rsidR="005068A2" w:rsidRPr="00993682" w:rsidRDefault="005068A2" w:rsidP="005068A2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93682">
        <w:rPr>
          <w:rFonts w:asciiTheme="minorHAnsi" w:hAnsiTheme="minorHAnsi" w:cstheme="minorHAnsi"/>
          <w:sz w:val="22"/>
          <w:szCs w:val="22"/>
        </w:rPr>
        <w:t>Να διαθέτει οργανωμένο τμήμα Service με ειδικευμένο προσωπικό στο αντικείμενο της πρόσκλησης.</w:t>
      </w:r>
    </w:p>
    <w:p w:rsidR="005068A2" w:rsidRPr="00993682" w:rsidRDefault="005068A2" w:rsidP="005068A2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93682">
        <w:rPr>
          <w:rFonts w:asciiTheme="minorHAnsi" w:hAnsiTheme="minorHAnsi" w:cstheme="minorHAnsi"/>
          <w:sz w:val="22"/>
          <w:szCs w:val="22"/>
        </w:rPr>
        <w:t>Οι τεχνικοί του συντηρητή να έχουν υποστεί εκπαίδευση στα υπό ανάθεση συντήρησης μηχανήματα.</w:t>
      </w:r>
    </w:p>
    <w:p w:rsidR="00982F5F" w:rsidRPr="00993682" w:rsidRDefault="00982F5F" w:rsidP="00926C37">
      <w:pPr>
        <w:jc w:val="both"/>
        <w:rPr>
          <w:rFonts w:asciiTheme="minorHAnsi" w:hAnsiTheme="minorHAnsi" w:cstheme="minorHAnsi"/>
          <w:sz w:val="22"/>
          <w:szCs w:val="22"/>
        </w:rPr>
      </w:pPr>
      <w:r w:rsidRPr="00993682">
        <w:rPr>
          <w:rFonts w:asciiTheme="minorHAnsi" w:hAnsiTheme="minorHAnsi" w:cstheme="minorHAnsi"/>
          <w:sz w:val="22"/>
          <w:szCs w:val="22"/>
        </w:rPr>
        <w:t xml:space="preserve">Με το τέλος των εργασιών θα δοθεί τεχνικό δελτίο στο τμήμα </w:t>
      </w:r>
      <w:proofErr w:type="spellStart"/>
      <w:r w:rsidRPr="00993682">
        <w:rPr>
          <w:rFonts w:asciiTheme="minorHAnsi" w:hAnsiTheme="minorHAnsi" w:cstheme="minorHAnsi"/>
          <w:sz w:val="22"/>
          <w:szCs w:val="22"/>
        </w:rPr>
        <w:t>ΒιΤ</w:t>
      </w:r>
      <w:proofErr w:type="spellEnd"/>
      <w:r w:rsidR="006E1A4E" w:rsidRPr="00993682">
        <w:rPr>
          <w:rFonts w:asciiTheme="minorHAnsi" w:hAnsiTheme="minorHAnsi" w:cstheme="minorHAnsi"/>
          <w:sz w:val="22"/>
          <w:szCs w:val="22"/>
        </w:rPr>
        <w:t xml:space="preserve"> υπογεγραμμένο και από την προϊσταμένη του τμήματος.</w:t>
      </w:r>
    </w:p>
    <w:p w:rsidR="00982F5F" w:rsidRPr="00993682" w:rsidRDefault="00982F5F" w:rsidP="00926C3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982F5F" w:rsidRPr="00993682" w:rsidRDefault="00982F5F" w:rsidP="00926C3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068A2" w:rsidRPr="00993682" w:rsidRDefault="005068A2" w:rsidP="005068A2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068A2" w:rsidRPr="00993682" w:rsidRDefault="005068A2" w:rsidP="005068A2">
      <w:pPr>
        <w:rPr>
          <w:rFonts w:asciiTheme="minorHAnsi" w:hAnsiTheme="minorHAnsi" w:cstheme="minorHAnsi"/>
          <w:sz w:val="22"/>
          <w:szCs w:val="22"/>
        </w:rPr>
      </w:pPr>
    </w:p>
    <w:p w:rsidR="005068A2" w:rsidRPr="00993682" w:rsidRDefault="005068A2" w:rsidP="005068A2">
      <w:pPr>
        <w:ind w:left="2160" w:hanging="2160"/>
        <w:rPr>
          <w:rFonts w:asciiTheme="minorHAnsi" w:hAnsiTheme="minorHAnsi" w:cstheme="minorHAnsi"/>
          <w:sz w:val="22"/>
          <w:szCs w:val="22"/>
        </w:rPr>
      </w:pPr>
      <w:r w:rsidRPr="00993682">
        <w:rPr>
          <w:rFonts w:asciiTheme="minorHAnsi" w:hAnsiTheme="minorHAnsi" w:cstheme="minorHAnsi"/>
          <w:sz w:val="22"/>
          <w:szCs w:val="22"/>
        </w:rPr>
        <w:t xml:space="preserve">Τμήμα Βιοϊατρικής </w:t>
      </w:r>
      <w:r w:rsidRPr="00993682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Pr="00993682">
        <w:rPr>
          <w:rFonts w:asciiTheme="minorHAnsi" w:hAnsiTheme="minorHAnsi" w:cstheme="minorHAnsi"/>
          <w:sz w:val="22"/>
          <w:szCs w:val="22"/>
        </w:rPr>
        <w:tab/>
        <w:t xml:space="preserve">  </w:t>
      </w:r>
      <w:r w:rsidRPr="00993682">
        <w:rPr>
          <w:rFonts w:asciiTheme="minorHAnsi" w:hAnsiTheme="minorHAnsi" w:cstheme="minorHAnsi"/>
          <w:sz w:val="22"/>
          <w:szCs w:val="22"/>
        </w:rPr>
        <w:tab/>
      </w:r>
    </w:p>
    <w:p w:rsidR="005068A2" w:rsidRPr="00993682" w:rsidRDefault="005068A2" w:rsidP="005068A2">
      <w:pPr>
        <w:rPr>
          <w:rFonts w:asciiTheme="minorHAnsi" w:hAnsiTheme="minorHAnsi" w:cstheme="minorHAnsi"/>
          <w:sz w:val="22"/>
          <w:szCs w:val="22"/>
        </w:rPr>
      </w:pPr>
    </w:p>
    <w:p w:rsidR="005068A2" w:rsidRPr="00993682" w:rsidRDefault="005068A2" w:rsidP="005068A2">
      <w:pPr>
        <w:rPr>
          <w:rFonts w:asciiTheme="minorHAnsi" w:hAnsiTheme="minorHAnsi" w:cstheme="minorHAnsi"/>
          <w:sz w:val="22"/>
          <w:szCs w:val="22"/>
        </w:rPr>
      </w:pPr>
      <w:r w:rsidRPr="00993682">
        <w:rPr>
          <w:rFonts w:asciiTheme="minorHAnsi" w:hAnsiTheme="minorHAnsi" w:cstheme="minorHAnsi"/>
          <w:sz w:val="22"/>
          <w:szCs w:val="22"/>
        </w:rPr>
        <w:t xml:space="preserve">  Πέτρος Αβράμης</w:t>
      </w:r>
      <w:r w:rsidRPr="00993682">
        <w:rPr>
          <w:rFonts w:asciiTheme="minorHAnsi" w:hAnsiTheme="minorHAnsi" w:cstheme="minorHAnsi"/>
          <w:sz w:val="22"/>
          <w:szCs w:val="22"/>
        </w:rPr>
        <w:tab/>
        <w:t xml:space="preserve">  </w:t>
      </w:r>
      <w:r w:rsidRPr="00993682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Pr="00993682">
        <w:rPr>
          <w:rFonts w:asciiTheme="minorHAnsi" w:hAnsiTheme="minorHAnsi" w:cstheme="minorHAnsi"/>
          <w:sz w:val="22"/>
          <w:szCs w:val="22"/>
        </w:rPr>
        <w:tab/>
      </w:r>
    </w:p>
    <w:p w:rsidR="005068A2" w:rsidRPr="00993682" w:rsidRDefault="005068A2" w:rsidP="005068A2">
      <w:pPr>
        <w:rPr>
          <w:rFonts w:asciiTheme="minorHAnsi" w:hAnsiTheme="minorHAnsi" w:cstheme="minorHAnsi"/>
          <w:sz w:val="22"/>
          <w:szCs w:val="22"/>
        </w:rPr>
      </w:pPr>
    </w:p>
    <w:p w:rsidR="005068A2" w:rsidRDefault="005068A2" w:rsidP="00695807">
      <w:pPr>
        <w:jc w:val="right"/>
        <w:rPr>
          <w:rFonts w:asciiTheme="minorHAnsi" w:hAnsiTheme="minorHAnsi" w:cstheme="minorHAnsi"/>
          <w:sz w:val="22"/>
          <w:szCs w:val="22"/>
        </w:rPr>
      </w:pPr>
      <w:r w:rsidRPr="00993682">
        <w:rPr>
          <w:rFonts w:asciiTheme="minorHAnsi" w:hAnsiTheme="minorHAnsi" w:cstheme="minorHAnsi"/>
          <w:sz w:val="22"/>
          <w:szCs w:val="22"/>
        </w:rPr>
        <w:tab/>
      </w:r>
      <w:r w:rsidRPr="00993682">
        <w:rPr>
          <w:rFonts w:asciiTheme="minorHAnsi" w:hAnsiTheme="minorHAnsi" w:cstheme="minorHAnsi"/>
          <w:sz w:val="22"/>
          <w:szCs w:val="22"/>
        </w:rPr>
        <w:tab/>
      </w:r>
      <w:r w:rsidRPr="00993682">
        <w:rPr>
          <w:rFonts w:asciiTheme="minorHAnsi" w:hAnsiTheme="minorHAnsi" w:cstheme="minorHAnsi"/>
          <w:sz w:val="22"/>
          <w:szCs w:val="22"/>
        </w:rPr>
        <w:tab/>
      </w:r>
      <w:r w:rsidRPr="00993682">
        <w:rPr>
          <w:rFonts w:asciiTheme="minorHAnsi" w:hAnsiTheme="minorHAnsi" w:cstheme="minorHAnsi"/>
          <w:sz w:val="22"/>
          <w:szCs w:val="22"/>
        </w:rPr>
        <w:tab/>
      </w:r>
      <w:r w:rsidR="00695807" w:rsidRPr="00993682">
        <w:rPr>
          <w:rFonts w:asciiTheme="minorHAnsi" w:hAnsiTheme="minorHAnsi" w:cstheme="minorHAnsi"/>
          <w:sz w:val="22"/>
          <w:szCs w:val="22"/>
        </w:rPr>
        <w:t>Υποδιεύθυνση Τεχνικού</w:t>
      </w:r>
    </w:p>
    <w:p w:rsidR="00695807" w:rsidRDefault="00695807" w:rsidP="00695807">
      <w:pPr>
        <w:jc w:val="right"/>
        <w:rPr>
          <w:rFonts w:asciiTheme="minorHAnsi" w:hAnsiTheme="minorHAnsi" w:cstheme="minorHAnsi"/>
          <w:sz w:val="22"/>
          <w:szCs w:val="22"/>
        </w:rPr>
      </w:pPr>
    </w:p>
    <w:p w:rsidR="00695807" w:rsidRPr="00993682" w:rsidRDefault="00695807" w:rsidP="00695807">
      <w:pPr>
        <w:jc w:val="right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  <w:r w:rsidRPr="00993682">
        <w:rPr>
          <w:rFonts w:asciiTheme="minorHAnsi" w:hAnsiTheme="minorHAnsi" w:cstheme="minorHAnsi"/>
          <w:sz w:val="22"/>
          <w:szCs w:val="22"/>
        </w:rPr>
        <w:t>Νίκος Νικολακόπουλος</w:t>
      </w:r>
    </w:p>
    <w:p w:rsidR="005068A2" w:rsidRPr="00993682" w:rsidRDefault="005068A2" w:rsidP="005068A2">
      <w:pPr>
        <w:rPr>
          <w:rFonts w:asciiTheme="minorHAnsi" w:hAnsiTheme="minorHAnsi" w:cstheme="minorHAnsi"/>
          <w:sz w:val="22"/>
          <w:szCs w:val="22"/>
        </w:rPr>
      </w:pPr>
      <w:r w:rsidRPr="00993682">
        <w:rPr>
          <w:rFonts w:asciiTheme="minorHAnsi" w:hAnsiTheme="minorHAnsi" w:cstheme="minorHAnsi"/>
          <w:sz w:val="22"/>
          <w:szCs w:val="22"/>
        </w:rPr>
        <w:tab/>
      </w:r>
      <w:r w:rsidRPr="00993682">
        <w:rPr>
          <w:rFonts w:asciiTheme="minorHAnsi" w:hAnsiTheme="minorHAnsi" w:cstheme="minorHAnsi"/>
          <w:sz w:val="22"/>
          <w:szCs w:val="22"/>
        </w:rPr>
        <w:tab/>
      </w:r>
      <w:r w:rsidRPr="00993682">
        <w:rPr>
          <w:rFonts w:asciiTheme="minorHAnsi" w:hAnsiTheme="minorHAnsi" w:cstheme="minorHAnsi"/>
          <w:sz w:val="22"/>
          <w:szCs w:val="22"/>
        </w:rPr>
        <w:tab/>
      </w:r>
      <w:r w:rsidRPr="00993682">
        <w:rPr>
          <w:rFonts w:asciiTheme="minorHAnsi" w:hAnsiTheme="minorHAnsi" w:cstheme="minorHAnsi"/>
          <w:sz w:val="22"/>
          <w:szCs w:val="22"/>
        </w:rPr>
        <w:tab/>
      </w:r>
      <w:r w:rsidRPr="00993682">
        <w:rPr>
          <w:rFonts w:asciiTheme="minorHAnsi" w:hAnsiTheme="minorHAnsi" w:cstheme="minorHAnsi"/>
          <w:sz w:val="22"/>
          <w:szCs w:val="22"/>
        </w:rPr>
        <w:tab/>
      </w:r>
      <w:r w:rsidRPr="00993682">
        <w:rPr>
          <w:rFonts w:asciiTheme="minorHAnsi" w:hAnsiTheme="minorHAnsi" w:cstheme="minorHAnsi"/>
          <w:sz w:val="22"/>
          <w:szCs w:val="22"/>
        </w:rPr>
        <w:tab/>
      </w:r>
      <w:r w:rsidRPr="00993682">
        <w:rPr>
          <w:rFonts w:asciiTheme="minorHAnsi" w:hAnsiTheme="minorHAnsi" w:cstheme="minorHAnsi"/>
          <w:sz w:val="22"/>
          <w:szCs w:val="22"/>
        </w:rPr>
        <w:tab/>
      </w:r>
      <w:r w:rsidRPr="00993682">
        <w:rPr>
          <w:rFonts w:asciiTheme="minorHAnsi" w:hAnsiTheme="minorHAnsi" w:cstheme="minorHAnsi"/>
          <w:sz w:val="22"/>
          <w:szCs w:val="22"/>
        </w:rPr>
        <w:tab/>
        <w:t xml:space="preserve">    </w:t>
      </w:r>
    </w:p>
    <w:p w:rsidR="00DB0C19" w:rsidRPr="00993682" w:rsidRDefault="00DB0C19" w:rsidP="005068A2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636CF8" w:rsidRDefault="00636CF8" w:rsidP="005068A2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636CF8" w:rsidRDefault="00636CF8" w:rsidP="005068A2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068A2" w:rsidRPr="00993682" w:rsidRDefault="005068A2" w:rsidP="005068A2">
      <w:pPr>
        <w:jc w:val="both"/>
        <w:rPr>
          <w:rFonts w:asciiTheme="minorHAnsi" w:hAnsiTheme="minorHAnsi" w:cstheme="minorHAnsi"/>
          <w:sz w:val="22"/>
          <w:szCs w:val="22"/>
        </w:rPr>
      </w:pPr>
      <w:r w:rsidRPr="00993682">
        <w:rPr>
          <w:rFonts w:asciiTheme="minorHAnsi" w:hAnsiTheme="minorHAnsi" w:cstheme="minorHAnsi"/>
          <w:sz w:val="22"/>
          <w:szCs w:val="22"/>
        </w:rPr>
        <w:t>Κοινοποίηση: micropromithies@hospital-elena.gr</w:t>
      </w:r>
    </w:p>
    <w:p w:rsidR="005068A2" w:rsidRPr="00993682" w:rsidRDefault="005068A2" w:rsidP="005068A2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993682">
        <w:rPr>
          <w:rFonts w:asciiTheme="minorHAnsi" w:hAnsiTheme="minorHAnsi" w:cstheme="minorHAnsi"/>
          <w:sz w:val="22"/>
          <w:szCs w:val="22"/>
        </w:rPr>
        <w:t xml:space="preserve">            Diaxirisi-ylikou@hospital-elena.gr</w:t>
      </w:r>
    </w:p>
    <w:p w:rsidR="005068A2" w:rsidRPr="00993682" w:rsidRDefault="005068A2" w:rsidP="005068A2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DA4A54" w:rsidRPr="00993682" w:rsidRDefault="00DA4A54" w:rsidP="005068A2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sectPr w:rsidR="00DA4A54" w:rsidRPr="00993682" w:rsidSect="0012792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46E42"/>
    <w:multiLevelType w:val="hybridMultilevel"/>
    <w:tmpl w:val="57F6EDE0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B4BF2"/>
    <w:multiLevelType w:val="hybridMultilevel"/>
    <w:tmpl w:val="E9029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F7F40"/>
    <w:multiLevelType w:val="hybridMultilevel"/>
    <w:tmpl w:val="2F6EE824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A13705"/>
    <w:multiLevelType w:val="hybridMultilevel"/>
    <w:tmpl w:val="D318D386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8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3" w:tplc="0408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34780FF5"/>
    <w:multiLevelType w:val="hybridMultilevel"/>
    <w:tmpl w:val="7D4435F0"/>
    <w:lvl w:ilvl="0" w:tplc="0408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38334273"/>
    <w:multiLevelType w:val="hybridMultilevel"/>
    <w:tmpl w:val="A912CB0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D21850"/>
    <w:multiLevelType w:val="hybridMultilevel"/>
    <w:tmpl w:val="BC44F3DA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E56B9"/>
    <w:multiLevelType w:val="hybridMultilevel"/>
    <w:tmpl w:val="C770C5A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D1051C"/>
    <w:multiLevelType w:val="hybridMultilevel"/>
    <w:tmpl w:val="4C968796"/>
    <w:lvl w:ilvl="0" w:tplc="0408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F2F1C5E"/>
    <w:multiLevelType w:val="hybridMultilevel"/>
    <w:tmpl w:val="FD9CE72C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102936"/>
    <w:multiLevelType w:val="hybridMultilevel"/>
    <w:tmpl w:val="6AF23D9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B1132D"/>
    <w:multiLevelType w:val="hybridMultilevel"/>
    <w:tmpl w:val="CB366ED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154F4A"/>
    <w:multiLevelType w:val="hybridMultilevel"/>
    <w:tmpl w:val="A6DCB7A4"/>
    <w:lvl w:ilvl="0" w:tplc="0408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F865EAD"/>
    <w:multiLevelType w:val="hybridMultilevel"/>
    <w:tmpl w:val="544ED068"/>
    <w:lvl w:ilvl="0" w:tplc="0408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8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3" w:tplc="0408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638532E2"/>
    <w:multiLevelType w:val="hybridMultilevel"/>
    <w:tmpl w:val="75748824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3639E3"/>
    <w:multiLevelType w:val="hybridMultilevel"/>
    <w:tmpl w:val="0EAE7A6C"/>
    <w:lvl w:ilvl="0" w:tplc="0408000B">
      <w:start w:val="1"/>
      <w:numFmt w:val="bullet"/>
      <w:lvlText w:val=""/>
      <w:lvlJc w:val="left"/>
      <w:pPr>
        <w:ind w:left="2628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16" w15:restartNumberingAfterBreak="0">
    <w:nsid w:val="7FDE2B2E"/>
    <w:multiLevelType w:val="hybridMultilevel"/>
    <w:tmpl w:val="6864535E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11"/>
  </w:num>
  <w:num w:numId="4">
    <w:abstractNumId w:val="6"/>
  </w:num>
  <w:num w:numId="5">
    <w:abstractNumId w:val="2"/>
  </w:num>
  <w:num w:numId="6">
    <w:abstractNumId w:val="10"/>
  </w:num>
  <w:num w:numId="7">
    <w:abstractNumId w:val="16"/>
  </w:num>
  <w:num w:numId="8">
    <w:abstractNumId w:val="13"/>
  </w:num>
  <w:num w:numId="9">
    <w:abstractNumId w:val="14"/>
  </w:num>
  <w:num w:numId="10">
    <w:abstractNumId w:val="3"/>
  </w:num>
  <w:num w:numId="11">
    <w:abstractNumId w:val="0"/>
  </w:num>
  <w:num w:numId="12">
    <w:abstractNumId w:val="12"/>
  </w:num>
  <w:num w:numId="13">
    <w:abstractNumId w:val="7"/>
  </w:num>
  <w:num w:numId="14">
    <w:abstractNumId w:val="8"/>
  </w:num>
  <w:num w:numId="15">
    <w:abstractNumId w:val="4"/>
  </w:num>
  <w:num w:numId="16">
    <w:abstractNumId w:val="15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657"/>
    <w:rsid w:val="00010389"/>
    <w:rsid w:val="000259A1"/>
    <w:rsid w:val="000C39A4"/>
    <w:rsid w:val="000D3D89"/>
    <w:rsid w:val="000F1AAD"/>
    <w:rsid w:val="001076A4"/>
    <w:rsid w:val="0012792F"/>
    <w:rsid w:val="00193992"/>
    <w:rsid w:val="001A6A19"/>
    <w:rsid w:val="001C3E7B"/>
    <w:rsid w:val="001E295E"/>
    <w:rsid w:val="001F7F78"/>
    <w:rsid w:val="00204C80"/>
    <w:rsid w:val="00282E35"/>
    <w:rsid w:val="00287453"/>
    <w:rsid w:val="00304872"/>
    <w:rsid w:val="003873E8"/>
    <w:rsid w:val="0049072F"/>
    <w:rsid w:val="004B4657"/>
    <w:rsid w:val="004C0E7B"/>
    <w:rsid w:val="004E7DD5"/>
    <w:rsid w:val="004F6C4B"/>
    <w:rsid w:val="005068A2"/>
    <w:rsid w:val="00535555"/>
    <w:rsid w:val="00636CF8"/>
    <w:rsid w:val="00695807"/>
    <w:rsid w:val="006A1DB0"/>
    <w:rsid w:val="006E1A4E"/>
    <w:rsid w:val="006E4360"/>
    <w:rsid w:val="00712298"/>
    <w:rsid w:val="007475A1"/>
    <w:rsid w:val="0075094C"/>
    <w:rsid w:val="0078310E"/>
    <w:rsid w:val="007A3C2E"/>
    <w:rsid w:val="007F2504"/>
    <w:rsid w:val="00845882"/>
    <w:rsid w:val="00926C37"/>
    <w:rsid w:val="00940E49"/>
    <w:rsid w:val="00982F5F"/>
    <w:rsid w:val="00993682"/>
    <w:rsid w:val="009B0233"/>
    <w:rsid w:val="009C705F"/>
    <w:rsid w:val="00A30911"/>
    <w:rsid w:val="00A422C6"/>
    <w:rsid w:val="00AD0127"/>
    <w:rsid w:val="00AD0BB2"/>
    <w:rsid w:val="00AD6619"/>
    <w:rsid w:val="00B21CC6"/>
    <w:rsid w:val="00B52F38"/>
    <w:rsid w:val="00C269DE"/>
    <w:rsid w:val="00C72C50"/>
    <w:rsid w:val="00CF04E4"/>
    <w:rsid w:val="00D46B20"/>
    <w:rsid w:val="00DA2DAF"/>
    <w:rsid w:val="00DA4A54"/>
    <w:rsid w:val="00DB0C19"/>
    <w:rsid w:val="00DB38E2"/>
    <w:rsid w:val="00E12C12"/>
    <w:rsid w:val="00E50844"/>
    <w:rsid w:val="00E90B22"/>
    <w:rsid w:val="00F54FE8"/>
    <w:rsid w:val="00FB52B5"/>
    <w:rsid w:val="00FE2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176D01"/>
  <w15:docId w15:val="{C9A7246C-5977-4DA6-A632-1C991C6C9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2792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269DE"/>
    <w:rPr>
      <w:rFonts w:ascii="Tahoma" w:hAnsi="Tahoma" w:cs="Tahoma"/>
      <w:sz w:val="16"/>
      <w:szCs w:val="16"/>
    </w:rPr>
  </w:style>
  <w:style w:type="paragraph" w:customStyle="1" w:styleId="1">
    <w:name w:val="Παράγραφος λίστας1"/>
    <w:basedOn w:val="a"/>
    <w:rsid w:val="00287453"/>
    <w:pPr>
      <w:ind w:left="720"/>
      <w:contextualSpacing/>
    </w:pPr>
    <w:rPr>
      <w:rFonts w:eastAsia="Calibri"/>
      <w:sz w:val="20"/>
      <w:szCs w:val="20"/>
      <w:lang w:eastAsia="en-US"/>
    </w:rPr>
  </w:style>
  <w:style w:type="paragraph" w:styleId="a4">
    <w:name w:val="List Paragraph"/>
    <w:basedOn w:val="a"/>
    <w:uiPriority w:val="34"/>
    <w:qFormat/>
    <w:rsid w:val="003873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Τεχνικά χαρακτηριστικά</vt:lpstr>
    </vt:vector>
  </TitlesOfParts>
  <Company>Bit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Τεχνικά χαρακτηριστικά</dc:title>
  <dc:creator>Nick</dc:creator>
  <cp:lastModifiedBy>ΒΙΤ ΕΛΕΝΑ ΒΕΝΙΖΕΛΟΥ</cp:lastModifiedBy>
  <cp:revision>5</cp:revision>
  <cp:lastPrinted>2022-03-24T08:53:00Z</cp:lastPrinted>
  <dcterms:created xsi:type="dcterms:W3CDTF">2026-10-14T04:06:00Z</dcterms:created>
  <dcterms:modified xsi:type="dcterms:W3CDTF">2026-10-14T04:07:00Z</dcterms:modified>
</cp:coreProperties>
</file>