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pPr w:leftFromText="180" w:rightFromText="180" w:horzAnchor="margin" w:tblpXSpec="center" w:tblpY="1545"/>
        <w:tblW w:w="11222" w:type="dxa"/>
        <w:tblBorders>
          <w:top w:val="single" w:sz="8" w:space="0" w:color="00AEEF"/>
          <w:left w:val="single" w:sz="8" w:space="0" w:color="00AEEF"/>
          <w:bottom w:val="single" w:sz="8" w:space="0" w:color="00AEEF"/>
          <w:right w:val="single" w:sz="8" w:space="0" w:color="00AEEF"/>
          <w:insideH w:val="single" w:sz="8" w:space="0" w:color="00AEEF"/>
          <w:insideV w:val="single" w:sz="8" w:space="0" w:color="00AEEF"/>
        </w:tblBorders>
        <w:tblLayout w:type="fixed"/>
        <w:tblLook w:val="01E0"/>
      </w:tblPr>
      <w:tblGrid>
        <w:gridCol w:w="598"/>
        <w:gridCol w:w="871"/>
        <w:gridCol w:w="497"/>
        <w:gridCol w:w="186"/>
        <w:gridCol w:w="2812"/>
        <w:gridCol w:w="268"/>
        <w:gridCol w:w="186"/>
        <w:gridCol w:w="178"/>
        <w:gridCol w:w="216"/>
        <w:gridCol w:w="130"/>
        <w:gridCol w:w="579"/>
        <w:gridCol w:w="353"/>
        <w:gridCol w:w="510"/>
        <w:gridCol w:w="470"/>
        <w:gridCol w:w="186"/>
        <w:gridCol w:w="615"/>
        <w:gridCol w:w="71"/>
        <w:gridCol w:w="186"/>
        <w:gridCol w:w="685"/>
        <w:gridCol w:w="186"/>
        <w:gridCol w:w="1253"/>
        <w:gridCol w:w="186"/>
      </w:tblGrid>
      <w:tr w:rsidR="00145CF0" w:rsidTr="00FD037D">
        <w:trPr>
          <w:gridAfter w:val="1"/>
          <w:wAfter w:w="186" w:type="dxa"/>
          <w:trHeight w:val="309"/>
        </w:trPr>
        <w:tc>
          <w:tcPr>
            <w:tcW w:w="598" w:type="dxa"/>
            <w:tcBorders>
              <w:top w:val="nil"/>
              <w:left w:val="nil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48"/>
              <w:ind w:left="21"/>
              <w:jc w:val="center"/>
              <w:rPr>
                <w:sz w:val="16"/>
              </w:rPr>
            </w:pPr>
          </w:p>
        </w:tc>
        <w:tc>
          <w:tcPr>
            <w:tcW w:w="1368" w:type="dxa"/>
            <w:gridSpan w:val="2"/>
            <w:tcBorders>
              <w:top w:val="nil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48"/>
              <w:ind w:left="39"/>
              <w:rPr>
                <w:sz w:val="16"/>
              </w:rPr>
            </w:pPr>
          </w:p>
        </w:tc>
        <w:tc>
          <w:tcPr>
            <w:tcW w:w="3266" w:type="dxa"/>
            <w:gridSpan w:val="3"/>
            <w:tcBorders>
              <w:top w:val="nil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48"/>
              <w:ind w:left="50"/>
              <w:rPr>
                <w:sz w:val="16"/>
              </w:rPr>
            </w:pPr>
          </w:p>
        </w:tc>
        <w:tc>
          <w:tcPr>
            <w:tcW w:w="580" w:type="dxa"/>
            <w:gridSpan w:val="3"/>
            <w:tcBorders>
              <w:top w:val="nil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47"/>
              <w:ind w:left="23"/>
              <w:rPr>
                <w:sz w:val="14"/>
              </w:rPr>
            </w:pPr>
          </w:p>
        </w:tc>
        <w:tc>
          <w:tcPr>
            <w:tcW w:w="709" w:type="dxa"/>
            <w:gridSpan w:val="2"/>
            <w:tcBorders>
              <w:top w:val="nil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48"/>
              <w:ind w:right="-15"/>
              <w:jc w:val="right"/>
              <w:rPr>
                <w:sz w:val="16"/>
              </w:rPr>
            </w:pPr>
          </w:p>
        </w:tc>
        <w:tc>
          <w:tcPr>
            <w:tcW w:w="1333" w:type="dxa"/>
            <w:gridSpan w:val="3"/>
            <w:tcBorders>
              <w:top w:val="nil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48"/>
              <w:ind w:left="581" w:right="-29"/>
              <w:rPr>
                <w:sz w:val="16"/>
              </w:rPr>
            </w:pPr>
          </w:p>
        </w:tc>
        <w:tc>
          <w:tcPr>
            <w:tcW w:w="872" w:type="dxa"/>
            <w:gridSpan w:val="3"/>
            <w:tcBorders>
              <w:top w:val="nil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48"/>
              <w:ind w:left="514"/>
              <w:rPr>
                <w:sz w:val="16"/>
              </w:rPr>
            </w:pPr>
          </w:p>
        </w:tc>
        <w:tc>
          <w:tcPr>
            <w:tcW w:w="871" w:type="dxa"/>
            <w:gridSpan w:val="2"/>
            <w:tcBorders>
              <w:top w:val="nil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48"/>
              <w:ind w:right="10"/>
              <w:jc w:val="right"/>
              <w:rPr>
                <w:sz w:val="16"/>
              </w:rPr>
            </w:pPr>
          </w:p>
        </w:tc>
        <w:tc>
          <w:tcPr>
            <w:tcW w:w="1439" w:type="dxa"/>
            <w:gridSpan w:val="2"/>
            <w:tcBorders>
              <w:top w:val="nil"/>
              <w:bottom w:val="single" w:sz="8" w:space="0" w:color="9EE4FF"/>
              <w:right w:val="nil"/>
            </w:tcBorders>
          </w:tcPr>
          <w:p w:rsidR="00145CF0" w:rsidRDefault="00145CF0" w:rsidP="00145CF0">
            <w:pPr>
              <w:pStyle w:val="TableParagraph"/>
              <w:spacing w:before="48"/>
              <w:ind w:right="51"/>
              <w:jc w:val="right"/>
              <w:rPr>
                <w:sz w:val="16"/>
              </w:rPr>
            </w:pPr>
          </w:p>
        </w:tc>
      </w:tr>
      <w:tr w:rsidR="00145CF0" w:rsidTr="00FD037D">
        <w:trPr>
          <w:gridAfter w:val="1"/>
          <w:wAfter w:w="186" w:type="dxa"/>
          <w:trHeight w:val="270"/>
        </w:trPr>
        <w:tc>
          <w:tcPr>
            <w:tcW w:w="598" w:type="dxa"/>
            <w:tcBorders>
              <w:top w:val="single" w:sz="8" w:space="0" w:color="9EE4FF"/>
              <w:left w:val="nil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8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6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left="49"/>
              <w:rPr>
                <w:sz w:val="16"/>
              </w:rPr>
            </w:pPr>
            <w:r>
              <w:rPr>
                <w:sz w:val="16"/>
              </w:rPr>
              <w:t>ΑΝΤΙΚΑΤΑΣΤΑΣΗ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ΡΗΤΙΝΩΝ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ΚΑΙ</w:t>
            </w:r>
            <w:r>
              <w:rPr>
                <w:spacing w:val="-2"/>
                <w:sz w:val="16"/>
              </w:rPr>
              <w:t xml:space="preserve"> ΒΑΛΒΙΔΑΣ</w:t>
            </w:r>
          </w:p>
        </w:tc>
        <w:tc>
          <w:tcPr>
            <w:tcW w:w="580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3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2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1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9" w:type="dxa"/>
            <w:gridSpan w:val="2"/>
            <w:tcBorders>
              <w:top w:val="single" w:sz="8" w:space="0" w:color="9EE4FF"/>
              <w:bottom w:val="single" w:sz="8" w:space="0" w:color="9EE4FF"/>
              <w:right w:val="nil"/>
            </w:tcBorders>
          </w:tcPr>
          <w:p w:rsidR="00145CF0" w:rsidRDefault="00145CF0" w:rsidP="00145C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45CF0" w:rsidTr="00FD037D">
        <w:trPr>
          <w:gridAfter w:val="1"/>
          <w:wAfter w:w="186" w:type="dxa"/>
          <w:trHeight w:val="267"/>
        </w:trPr>
        <w:tc>
          <w:tcPr>
            <w:tcW w:w="598" w:type="dxa"/>
            <w:tcBorders>
              <w:top w:val="single" w:sz="8" w:space="0" w:color="9EE4FF"/>
              <w:left w:val="nil"/>
              <w:bottom w:val="single" w:sz="8" w:space="0" w:color="9EE4FF"/>
            </w:tcBorders>
          </w:tcPr>
          <w:p w:rsidR="00145CF0" w:rsidRPr="00145CF0" w:rsidRDefault="00145CF0" w:rsidP="00145CF0">
            <w:pPr>
              <w:pStyle w:val="TableParagraph"/>
              <w:spacing w:before="10"/>
              <w:ind w:left="21"/>
              <w:jc w:val="center"/>
              <w:rPr>
                <w:sz w:val="16"/>
                <w:lang w:val="el-GR"/>
              </w:rPr>
            </w:pPr>
            <w:r>
              <w:rPr>
                <w:sz w:val="16"/>
                <w:lang w:val="el-GR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left="39"/>
              <w:rPr>
                <w:sz w:val="16"/>
              </w:rPr>
            </w:pPr>
            <w:r>
              <w:rPr>
                <w:sz w:val="16"/>
              </w:rPr>
              <w:t>110-</w:t>
            </w:r>
            <w:r>
              <w:rPr>
                <w:spacing w:val="-2"/>
                <w:sz w:val="16"/>
              </w:rPr>
              <w:t>40FN2</w:t>
            </w:r>
          </w:p>
        </w:tc>
        <w:tc>
          <w:tcPr>
            <w:tcW w:w="3266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left="49"/>
              <w:rPr>
                <w:sz w:val="16"/>
              </w:rPr>
            </w:pPr>
            <w:r w:rsidRPr="00145CF0">
              <w:rPr>
                <w:sz w:val="16"/>
                <w:lang w:val="el-GR"/>
              </w:rPr>
              <w:t>ΠΛΑΚΑ</w:t>
            </w:r>
            <w:r w:rsidRPr="00145CF0">
              <w:rPr>
                <w:spacing w:val="-4"/>
                <w:sz w:val="16"/>
                <w:lang w:val="el-GR"/>
              </w:rPr>
              <w:t xml:space="preserve"> </w:t>
            </w:r>
            <w:r w:rsidRPr="00145CF0">
              <w:rPr>
                <w:sz w:val="16"/>
                <w:lang w:val="el-GR"/>
              </w:rPr>
              <w:t>ΕΙΣ-ΕΞΟΔ-ΑΠΟΧ</w:t>
            </w:r>
            <w:r w:rsidRPr="00145CF0">
              <w:rPr>
                <w:spacing w:val="-3"/>
                <w:sz w:val="16"/>
                <w:lang w:val="el-GR"/>
              </w:rPr>
              <w:t xml:space="preserve"> </w:t>
            </w:r>
            <w:r w:rsidRPr="00145CF0">
              <w:rPr>
                <w:sz w:val="16"/>
                <w:lang w:val="el-GR"/>
              </w:rPr>
              <w:t>ΒΑΛΒ.</w:t>
            </w:r>
            <w:r w:rsidRPr="00145CF0">
              <w:rPr>
                <w:spacing w:val="-7"/>
                <w:sz w:val="16"/>
                <w:lang w:val="el-GR"/>
              </w:rPr>
              <w:t xml:space="preserve"> </w:t>
            </w:r>
            <w:r>
              <w:rPr>
                <w:spacing w:val="-2"/>
                <w:sz w:val="16"/>
              </w:rPr>
              <w:t>AUTOTROL</w:t>
            </w:r>
          </w:p>
        </w:tc>
        <w:tc>
          <w:tcPr>
            <w:tcW w:w="580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8"/>
              <w:ind w:left="23"/>
              <w:rPr>
                <w:sz w:val="14"/>
              </w:rPr>
            </w:pPr>
            <w:r>
              <w:rPr>
                <w:spacing w:val="-5"/>
                <w:sz w:val="14"/>
              </w:rPr>
              <w:t>ΤΕΜ</w:t>
            </w:r>
          </w:p>
        </w:tc>
        <w:tc>
          <w:tcPr>
            <w:tcW w:w="709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1333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left="670" w:right="-15"/>
              <w:rPr>
                <w:sz w:val="16"/>
              </w:rPr>
            </w:pPr>
            <w:r>
              <w:rPr>
                <w:spacing w:val="-2"/>
                <w:sz w:val="16"/>
              </w:rPr>
              <w:t>61,500</w:t>
            </w:r>
          </w:p>
        </w:tc>
        <w:tc>
          <w:tcPr>
            <w:tcW w:w="872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left="51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871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right="11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439" w:type="dxa"/>
            <w:gridSpan w:val="2"/>
            <w:tcBorders>
              <w:top w:val="single" w:sz="8" w:space="0" w:color="9EE4FF"/>
              <w:bottom w:val="single" w:sz="8" w:space="0" w:color="9EE4FF"/>
              <w:right w:val="nil"/>
            </w:tcBorders>
          </w:tcPr>
          <w:p w:rsidR="00145CF0" w:rsidRDefault="00145CF0" w:rsidP="00145CF0">
            <w:pPr>
              <w:pStyle w:val="TableParagraph"/>
              <w:spacing w:before="10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61,50</w:t>
            </w:r>
          </w:p>
        </w:tc>
      </w:tr>
      <w:tr w:rsidR="00145CF0" w:rsidTr="00FD037D">
        <w:trPr>
          <w:gridAfter w:val="1"/>
          <w:wAfter w:w="186" w:type="dxa"/>
          <w:trHeight w:val="270"/>
        </w:trPr>
        <w:tc>
          <w:tcPr>
            <w:tcW w:w="598" w:type="dxa"/>
            <w:tcBorders>
              <w:top w:val="single" w:sz="8" w:space="0" w:color="9EE4FF"/>
              <w:left w:val="nil"/>
              <w:bottom w:val="single" w:sz="8" w:space="0" w:color="9EE4FF"/>
            </w:tcBorders>
          </w:tcPr>
          <w:p w:rsidR="00145CF0" w:rsidRPr="00145CF0" w:rsidRDefault="00145CF0" w:rsidP="00145CF0">
            <w:pPr>
              <w:pStyle w:val="TableParagraph"/>
              <w:spacing w:before="12"/>
              <w:ind w:left="21"/>
              <w:jc w:val="center"/>
              <w:rPr>
                <w:sz w:val="16"/>
                <w:lang w:val="el-GR"/>
              </w:rPr>
            </w:pPr>
            <w:r>
              <w:rPr>
                <w:sz w:val="16"/>
                <w:lang w:val="el-GR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2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EUGRC</w:t>
            </w:r>
          </w:p>
        </w:tc>
        <w:tc>
          <w:tcPr>
            <w:tcW w:w="3266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Pr="00145CF0" w:rsidRDefault="00145CF0" w:rsidP="00145CF0">
            <w:pPr>
              <w:pStyle w:val="TableParagraph"/>
              <w:spacing w:before="12"/>
              <w:ind w:left="49"/>
              <w:rPr>
                <w:sz w:val="16"/>
                <w:lang w:val="el-GR"/>
              </w:rPr>
            </w:pPr>
            <w:r w:rsidRPr="00145CF0">
              <w:rPr>
                <w:sz w:val="16"/>
                <w:lang w:val="el-GR"/>
              </w:rPr>
              <w:t>ΧΑΛΑΖΙΑΚΟ</w:t>
            </w:r>
            <w:r w:rsidRPr="00145CF0">
              <w:rPr>
                <w:spacing w:val="-3"/>
                <w:sz w:val="16"/>
                <w:lang w:val="el-GR"/>
              </w:rPr>
              <w:t xml:space="preserve"> </w:t>
            </w:r>
            <w:r w:rsidRPr="00145CF0">
              <w:rPr>
                <w:sz w:val="16"/>
                <w:lang w:val="el-GR"/>
              </w:rPr>
              <w:t>ΧΑΛΙΚΙ</w:t>
            </w:r>
            <w:r w:rsidRPr="00145CF0">
              <w:rPr>
                <w:spacing w:val="-1"/>
                <w:sz w:val="16"/>
                <w:lang w:val="el-GR"/>
              </w:rPr>
              <w:t xml:space="preserve"> </w:t>
            </w:r>
            <w:r w:rsidRPr="00145CF0">
              <w:rPr>
                <w:sz w:val="16"/>
                <w:lang w:val="el-GR"/>
              </w:rPr>
              <w:t>ΤΥΠΟΥ</w:t>
            </w:r>
            <w:r w:rsidRPr="00145CF0">
              <w:rPr>
                <w:spacing w:val="-1"/>
                <w:sz w:val="16"/>
                <w:lang w:val="el-GR"/>
              </w:rPr>
              <w:t xml:space="preserve"> </w:t>
            </w:r>
            <w:r>
              <w:rPr>
                <w:sz w:val="16"/>
              </w:rPr>
              <w:t>C</w:t>
            </w:r>
            <w:r w:rsidRPr="00145CF0">
              <w:rPr>
                <w:spacing w:val="-2"/>
                <w:sz w:val="16"/>
                <w:lang w:val="el-GR"/>
              </w:rPr>
              <w:t xml:space="preserve"> </w:t>
            </w:r>
            <w:r w:rsidRPr="00145CF0">
              <w:rPr>
                <w:sz w:val="16"/>
                <w:lang w:val="el-GR"/>
              </w:rPr>
              <w:t>(1,7-</w:t>
            </w:r>
            <w:r w:rsidRPr="00145CF0">
              <w:rPr>
                <w:spacing w:val="-2"/>
                <w:sz w:val="16"/>
                <w:lang w:val="el-GR"/>
              </w:rPr>
              <w:t>2,5</w:t>
            </w:r>
            <w:r>
              <w:rPr>
                <w:spacing w:val="-2"/>
                <w:sz w:val="16"/>
              </w:rPr>
              <w:t>mm</w:t>
            </w:r>
            <w:r w:rsidRPr="00145CF0">
              <w:rPr>
                <w:spacing w:val="-2"/>
                <w:sz w:val="16"/>
                <w:lang w:val="el-GR"/>
              </w:rPr>
              <w:t>)</w:t>
            </w:r>
          </w:p>
        </w:tc>
        <w:tc>
          <w:tcPr>
            <w:tcW w:w="580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left="23" w:right="-15"/>
              <w:rPr>
                <w:sz w:val="14"/>
              </w:rPr>
            </w:pPr>
            <w:r>
              <w:rPr>
                <w:sz w:val="14"/>
              </w:rPr>
              <w:t>ΛΙΤΡΟ</w:t>
            </w:r>
          </w:p>
        </w:tc>
        <w:tc>
          <w:tcPr>
            <w:tcW w:w="709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2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3,00</w:t>
            </w:r>
          </w:p>
        </w:tc>
        <w:tc>
          <w:tcPr>
            <w:tcW w:w="1333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2"/>
              <w:ind w:left="758" w:right="-15"/>
              <w:rPr>
                <w:sz w:val="16"/>
              </w:rPr>
            </w:pPr>
            <w:r>
              <w:rPr>
                <w:spacing w:val="-2"/>
                <w:sz w:val="16"/>
              </w:rPr>
              <w:t>1,950</w:t>
            </w:r>
          </w:p>
        </w:tc>
        <w:tc>
          <w:tcPr>
            <w:tcW w:w="872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2"/>
              <w:ind w:left="51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871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2"/>
              <w:ind w:right="10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439" w:type="dxa"/>
            <w:gridSpan w:val="2"/>
            <w:tcBorders>
              <w:top w:val="single" w:sz="8" w:space="0" w:color="9EE4FF"/>
              <w:bottom w:val="single" w:sz="8" w:space="0" w:color="9EE4FF"/>
              <w:right w:val="nil"/>
            </w:tcBorders>
          </w:tcPr>
          <w:p w:rsidR="00145CF0" w:rsidRDefault="00145CF0" w:rsidP="00145CF0">
            <w:pPr>
              <w:pStyle w:val="TableParagraph"/>
              <w:spacing w:before="12"/>
              <w:ind w:right="49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5,85</w:t>
            </w:r>
          </w:p>
        </w:tc>
      </w:tr>
      <w:tr w:rsidR="00145CF0" w:rsidTr="00FD037D">
        <w:trPr>
          <w:gridAfter w:val="1"/>
          <w:wAfter w:w="186" w:type="dxa"/>
          <w:trHeight w:val="270"/>
        </w:trPr>
        <w:tc>
          <w:tcPr>
            <w:tcW w:w="598" w:type="dxa"/>
            <w:tcBorders>
              <w:top w:val="single" w:sz="8" w:space="0" w:color="9EE4FF"/>
              <w:left w:val="nil"/>
              <w:bottom w:val="single" w:sz="8" w:space="0" w:color="9EE4FF"/>
            </w:tcBorders>
          </w:tcPr>
          <w:p w:rsidR="00145CF0" w:rsidRPr="00145CF0" w:rsidRDefault="00145CF0" w:rsidP="00145CF0">
            <w:pPr>
              <w:pStyle w:val="TableParagraph"/>
              <w:spacing w:before="12"/>
              <w:ind w:left="21"/>
              <w:jc w:val="center"/>
              <w:rPr>
                <w:sz w:val="16"/>
                <w:lang w:val="el-GR"/>
              </w:rPr>
            </w:pPr>
            <w:r>
              <w:rPr>
                <w:sz w:val="16"/>
                <w:lang w:val="el-GR"/>
              </w:rPr>
              <w:t>3</w:t>
            </w:r>
          </w:p>
        </w:tc>
        <w:tc>
          <w:tcPr>
            <w:tcW w:w="1368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2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EUTRRA310</w:t>
            </w:r>
          </w:p>
        </w:tc>
        <w:tc>
          <w:tcPr>
            <w:tcW w:w="3266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2"/>
              <w:ind w:left="49"/>
              <w:rPr>
                <w:sz w:val="16"/>
              </w:rPr>
            </w:pPr>
            <w:r>
              <w:rPr>
                <w:sz w:val="16"/>
              </w:rPr>
              <w:t>ΙΣΧΥΡΩΣ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ΚΑΤΙΟΝΙΚΗ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ΡΗΤΙΝΗ</w:t>
            </w:r>
          </w:p>
        </w:tc>
        <w:tc>
          <w:tcPr>
            <w:tcW w:w="580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left="23" w:right="-15"/>
              <w:rPr>
                <w:sz w:val="14"/>
              </w:rPr>
            </w:pPr>
            <w:r>
              <w:rPr>
                <w:sz w:val="14"/>
              </w:rPr>
              <w:t>ΛΙΤΡΟ</w:t>
            </w:r>
          </w:p>
        </w:tc>
        <w:tc>
          <w:tcPr>
            <w:tcW w:w="709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2"/>
              <w:ind w:right="-1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1333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2"/>
              <w:ind w:left="758" w:right="-29"/>
              <w:rPr>
                <w:sz w:val="16"/>
              </w:rPr>
            </w:pPr>
            <w:r>
              <w:rPr>
                <w:spacing w:val="-2"/>
                <w:sz w:val="16"/>
              </w:rPr>
              <w:t>8,450</w:t>
            </w:r>
          </w:p>
        </w:tc>
        <w:tc>
          <w:tcPr>
            <w:tcW w:w="872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2"/>
              <w:ind w:left="51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871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2"/>
              <w:ind w:right="10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439" w:type="dxa"/>
            <w:gridSpan w:val="2"/>
            <w:tcBorders>
              <w:top w:val="single" w:sz="8" w:space="0" w:color="9EE4FF"/>
              <w:bottom w:val="single" w:sz="8" w:space="0" w:color="9EE4FF"/>
              <w:right w:val="nil"/>
            </w:tcBorders>
          </w:tcPr>
          <w:p w:rsidR="00145CF0" w:rsidRDefault="00145CF0" w:rsidP="00145CF0">
            <w:pPr>
              <w:pStyle w:val="TableParagraph"/>
              <w:spacing w:before="12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253,50</w:t>
            </w:r>
          </w:p>
        </w:tc>
      </w:tr>
      <w:tr w:rsidR="00145CF0" w:rsidTr="00FD037D">
        <w:trPr>
          <w:gridAfter w:val="1"/>
          <w:wAfter w:w="186" w:type="dxa"/>
          <w:trHeight w:val="400"/>
        </w:trPr>
        <w:tc>
          <w:tcPr>
            <w:tcW w:w="598" w:type="dxa"/>
            <w:tcBorders>
              <w:top w:val="single" w:sz="8" w:space="0" w:color="9EE4FF"/>
              <w:left w:val="nil"/>
              <w:bottom w:val="single" w:sz="8" w:space="0" w:color="9EE4FF"/>
            </w:tcBorders>
          </w:tcPr>
          <w:p w:rsidR="00145CF0" w:rsidRPr="00145CF0" w:rsidRDefault="00145CF0" w:rsidP="00145CF0">
            <w:pPr>
              <w:pStyle w:val="TableParagraph"/>
              <w:spacing w:before="12"/>
              <w:ind w:left="21"/>
              <w:jc w:val="center"/>
              <w:rPr>
                <w:sz w:val="16"/>
                <w:lang w:val="el-GR"/>
              </w:rPr>
            </w:pPr>
            <w:r>
              <w:rPr>
                <w:sz w:val="16"/>
                <w:lang w:val="el-GR"/>
              </w:rPr>
              <w:t>4</w:t>
            </w:r>
          </w:p>
        </w:tc>
        <w:tc>
          <w:tcPr>
            <w:tcW w:w="1368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2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OS3028264</w:t>
            </w:r>
          </w:p>
        </w:tc>
        <w:tc>
          <w:tcPr>
            <w:tcW w:w="3266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Pr="00145CF0" w:rsidRDefault="00145CF0" w:rsidP="00145CF0">
            <w:pPr>
              <w:pStyle w:val="TableParagraph"/>
              <w:spacing w:line="190" w:lineRule="atLeast"/>
              <w:ind w:left="49" w:right="23"/>
              <w:rPr>
                <w:sz w:val="16"/>
                <w:lang w:val="el-GR"/>
              </w:rPr>
            </w:pPr>
            <w:r w:rsidRPr="00145CF0">
              <w:rPr>
                <w:sz w:val="16"/>
                <w:lang w:val="el-GR"/>
              </w:rPr>
              <w:t>ΓΩΝΙΑΚΟ</w:t>
            </w:r>
            <w:r w:rsidRPr="00145CF0">
              <w:rPr>
                <w:spacing w:val="-13"/>
                <w:sz w:val="16"/>
                <w:lang w:val="el-GR"/>
              </w:rPr>
              <w:t xml:space="preserve"> </w:t>
            </w:r>
            <w:r w:rsidRPr="00145CF0">
              <w:rPr>
                <w:sz w:val="16"/>
                <w:lang w:val="el-GR"/>
              </w:rPr>
              <w:t>ΕΞΑΡΤΗΜΑ</w:t>
            </w:r>
            <w:r w:rsidRPr="00145CF0">
              <w:rPr>
                <w:spacing w:val="-12"/>
                <w:sz w:val="16"/>
                <w:lang w:val="el-GR"/>
              </w:rPr>
              <w:t xml:space="preserve"> </w:t>
            </w:r>
            <w:r w:rsidRPr="00145CF0">
              <w:rPr>
                <w:sz w:val="16"/>
                <w:lang w:val="el-GR"/>
              </w:rPr>
              <w:t>ΑΠΟΧΕΤΕΥΣΗΣ 1/2"ΘΗΛ ΓΙΑ 1/2" ΛΑΣΤΙΧΟ</w:t>
            </w:r>
          </w:p>
        </w:tc>
        <w:tc>
          <w:tcPr>
            <w:tcW w:w="580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left="23"/>
              <w:rPr>
                <w:sz w:val="14"/>
              </w:rPr>
            </w:pPr>
            <w:r>
              <w:rPr>
                <w:spacing w:val="-5"/>
                <w:sz w:val="14"/>
              </w:rPr>
              <w:t>ΤΕΜ</w:t>
            </w:r>
          </w:p>
        </w:tc>
        <w:tc>
          <w:tcPr>
            <w:tcW w:w="709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2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1333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2"/>
              <w:ind w:left="670" w:right="-15"/>
              <w:rPr>
                <w:sz w:val="16"/>
              </w:rPr>
            </w:pPr>
            <w:r>
              <w:rPr>
                <w:spacing w:val="-2"/>
                <w:sz w:val="16"/>
              </w:rPr>
              <w:t>27,300</w:t>
            </w:r>
          </w:p>
        </w:tc>
        <w:tc>
          <w:tcPr>
            <w:tcW w:w="872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2"/>
              <w:ind w:left="51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871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2"/>
              <w:ind w:right="11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439" w:type="dxa"/>
            <w:gridSpan w:val="2"/>
            <w:tcBorders>
              <w:top w:val="single" w:sz="8" w:space="0" w:color="9EE4FF"/>
              <w:bottom w:val="single" w:sz="8" w:space="0" w:color="9EE4FF"/>
              <w:right w:val="nil"/>
            </w:tcBorders>
          </w:tcPr>
          <w:p w:rsidR="00145CF0" w:rsidRDefault="00145CF0" w:rsidP="00145CF0">
            <w:pPr>
              <w:pStyle w:val="TableParagraph"/>
              <w:spacing w:before="12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27,30</w:t>
            </w:r>
          </w:p>
        </w:tc>
      </w:tr>
      <w:tr w:rsidR="00145CF0" w:rsidTr="00FD037D">
        <w:trPr>
          <w:gridAfter w:val="1"/>
          <w:wAfter w:w="186" w:type="dxa"/>
          <w:trHeight w:val="270"/>
        </w:trPr>
        <w:tc>
          <w:tcPr>
            <w:tcW w:w="598" w:type="dxa"/>
            <w:tcBorders>
              <w:top w:val="single" w:sz="8" w:space="0" w:color="9EE4FF"/>
              <w:left w:val="nil"/>
              <w:bottom w:val="single" w:sz="8" w:space="0" w:color="9EE4FF"/>
            </w:tcBorders>
          </w:tcPr>
          <w:p w:rsidR="00145CF0" w:rsidRPr="00145CF0" w:rsidRDefault="00145CF0" w:rsidP="00145CF0">
            <w:pPr>
              <w:pStyle w:val="TableParagraph"/>
              <w:spacing w:before="12"/>
              <w:ind w:left="21"/>
              <w:jc w:val="center"/>
              <w:rPr>
                <w:sz w:val="16"/>
                <w:lang w:val="el-GR"/>
              </w:rPr>
            </w:pPr>
            <w:r>
              <w:rPr>
                <w:sz w:val="16"/>
                <w:lang w:val="el-GR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2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ER287/164/1.6</w:t>
            </w:r>
          </w:p>
        </w:tc>
        <w:tc>
          <w:tcPr>
            <w:tcW w:w="3266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2"/>
              <w:ind w:left="49"/>
              <w:rPr>
                <w:sz w:val="16"/>
              </w:rPr>
            </w:pPr>
            <w:r>
              <w:rPr>
                <w:sz w:val="16"/>
              </w:rPr>
              <w:t>ΣΩΛΗΝΑΣ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ΔΙΑΧΥΣΗΣ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1.05"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1.83ΜΜ</w:t>
            </w:r>
          </w:p>
        </w:tc>
        <w:tc>
          <w:tcPr>
            <w:tcW w:w="580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left="23"/>
              <w:rPr>
                <w:sz w:val="14"/>
              </w:rPr>
            </w:pPr>
            <w:r>
              <w:rPr>
                <w:spacing w:val="-5"/>
                <w:sz w:val="14"/>
              </w:rPr>
              <w:t>ΤΕΜ</w:t>
            </w:r>
          </w:p>
        </w:tc>
        <w:tc>
          <w:tcPr>
            <w:tcW w:w="709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2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1333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2"/>
              <w:ind w:left="670" w:right="-15"/>
              <w:rPr>
                <w:sz w:val="16"/>
              </w:rPr>
            </w:pPr>
            <w:r>
              <w:rPr>
                <w:spacing w:val="-2"/>
                <w:sz w:val="16"/>
              </w:rPr>
              <w:t>22,500</w:t>
            </w:r>
          </w:p>
        </w:tc>
        <w:tc>
          <w:tcPr>
            <w:tcW w:w="872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2"/>
              <w:ind w:left="51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871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2"/>
              <w:ind w:right="11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439" w:type="dxa"/>
            <w:gridSpan w:val="2"/>
            <w:tcBorders>
              <w:top w:val="single" w:sz="8" w:space="0" w:color="9EE4FF"/>
              <w:bottom w:val="single" w:sz="8" w:space="0" w:color="9EE4FF"/>
              <w:right w:val="nil"/>
            </w:tcBorders>
          </w:tcPr>
          <w:p w:rsidR="00145CF0" w:rsidRDefault="00145CF0" w:rsidP="00145CF0">
            <w:pPr>
              <w:pStyle w:val="TableParagraph"/>
              <w:spacing w:before="12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22,50</w:t>
            </w:r>
          </w:p>
        </w:tc>
      </w:tr>
      <w:tr w:rsidR="00145CF0" w:rsidTr="00FD037D">
        <w:trPr>
          <w:gridAfter w:val="1"/>
          <w:wAfter w:w="186" w:type="dxa"/>
          <w:trHeight w:val="270"/>
        </w:trPr>
        <w:tc>
          <w:tcPr>
            <w:tcW w:w="598" w:type="dxa"/>
            <w:tcBorders>
              <w:top w:val="single" w:sz="8" w:space="0" w:color="9EE4FF"/>
              <w:left w:val="nil"/>
              <w:bottom w:val="single" w:sz="8" w:space="0" w:color="9EE4FF"/>
            </w:tcBorders>
          </w:tcPr>
          <w:p w:rsidR="00145CF0" w:rsidRPr="00145CF0" w:rsidRDefault="00145CF0" w:rsidP="00145CF0">
            <w:pPr>
              <w:pStyle w:val="TableParagraph"/>
              <w:spacing w:before="10"/>
              <w:ind w:left="21"/>
              <w:jc w:val="center"/>
              <w:rPr>
                <w:sz w:val="16"/>
                <w:lang w:val="el-GR"/>
              </w:rPr>
            </w:pPr>
            <w:r>
              <w:rPr>
                <w:sz w:val="16"/>
                <w:lang w:val="el-GR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ER287/167</w:t>
            </w:r>
          </w:p>
        </w:tc>
        <w:tc>
          <w:tcPr>
            <w:tcW w:w="3266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left="50"/>
              <w:rPr>
                <w:sz w:val="16"/>
              </w:rPr>
            </w:pPr>
            <w:r>
              <w:rPr>
                <w:sz w:val="16"/>
              </w:rPr>
              <w:t>ΚΑΤΩ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ΦΙΛΤΡΟ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ΔΙΑΝΟΜΕΩΣ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580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8"/>
              <w:ind w:left="23"/>
              <w:rPr>
                <w:sz w:val="14"/>
              </w:rPr>
            </w:pPr>
            <w:r>
              <w:rPr>
                <w:spacing w:val="-5"/>
                <w:sz w:val="14"/>
              </w:rPr>
              <w:t>ΤΕΜ</w:t>
            </w:r>
          </w:p>
        </w:tc>
        <w:tc>
          <w:tcPr>
            <w:tcW w:w="709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1333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left="670" w:right="-15"/>
              <w:rPr>
                <w:sz w:val="16"/>
              </w:rPr>
            </w:pPr>
            <w:r>
              <w:rPr>
                <w:spacing w:val="-2"/>
                <w:sz w:val="16"/>
              </w:rPr>
              <w:t>16,500</w:t>
            </w:r>
          </w:p>
        </w:tc>
        <w:tc>
          <w:tcPr>
            <w:tcW w:w="872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left="51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871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right="10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439" w:type="dxa"/>
            <w:gridSpan w:val="2"/>
            <w:tcBorders>
              <w:top w:val="single" w:sz="8" w:space="0" w:color="9EE4FF"/>
              <w:bottom w:val="single" w:sz="8" w:space="0" w:color="9EE4FF"/>
              <w:right w:val="nil"/>
            </w:tcBorders>
          </w:tcPr>
          <w:p w:rsidR="00145CF0" w:rsidRDefault="00145CF0" w:rsidP="00145CF0">
            <w:pPr>
              <w:pStyle w:val="TableParagraph"/>
              <w:spacing w:before="10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16,50</w:t>
            </w:r>
          </w:p>
        </w:tc>
      </w:tr>
      <w:tr w:rsidR="00145CF0" w:rsidTr="00FD037D">
        <w:trPr>
          <w:gridAfter w:val="1"/>
          <w:wAfter w:w="186" w:type="dxa"/>
          <w:trHeight w:val="400"/>
        </w:trPr>
        <w:tc>
          <w:tcPr>
            <w:tcW w:w="598" w:type="dxa"/>
            <w:tcBorders>
              <w:top w:val="single" w:sz="8" w:space="0" w:color="9EE4FF"/>
              <w:left w:val="nil"/>
              <w:bottom w:val="single" w:sz="8" w:space="0" w:color="9EE4FF"/>
            </w:tcBorders>
          </w:tcPr>
          <w:p w:rsidR="00145CF0" w:rsidRPr="00145CF0" w:rsidRDefault="00145CF0" w:rsidP="00145CF0">
            <w:pPr>
              <w:pStyle w:val="TableParagraph"/>
              <w:spacing w:before="10"/>
              <w:ind w:left="21"/>
              <w:jc w:val="center"/>
              <w:rPr>
                <w:sz w:val="16"/>
                <w:lang w:val="el-GR"/>
              </w:rPr>
            </w:pPr>
            <w:r>
              <w:rPr>
                <w:sz w:val="16"/>
                <w:lang w:val="el-GR"/>
              </w:rPr>
              <w:t>7</w:t>
            </w:r>
          </w:p>
        </w:tc>
        <w:tc>
          <w:tcPr>
            <w:tcW w:w="1368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EUIE1280</w:t>
            </w:r>
          </w:p>
        </w:tc>
        <w:tc>
          <w:tcPr>
            <w:tcW w:w="3266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Pr="00145CF0" w:rsidRDefault="00145CF0" w:rsidP="00145CF0">
            <w:pPr>
              <w:pStyle w:val="TableParagraph"/>
              <w:spacing w:before="10"/>
              <w:ind w:left="49"/>
              <w:rPr>
                <w:sz w:val="16"/>
                <w:lang w:val="el-GR"/>
              </w:rPr>
            </w:pPr>
            <w:r w:rsidRPr="00145CF0">
              <w:rPr>
                <w:sz w:val="16"/>
                <w:lang w:val="el-GR"/>
              </w:rPr>
              <w:t>ΡΑΚΟΡ</w:t>
            </w:r>
            <w:r w:rsidRPr="00145CF0">
              <w:rPr>
                <w:spacing w:val="-4"/>
                <w:sz w:val="16"/>
                <w:lang w:val="el-GR"/>
              </w:rPr>
              <w:t xml:space="preserve"> </w:t>
            </w:r>
            <w:r w:rsidRPr="00145CF0">
              <w:rPr>
                <w:sz w:val="16"/>
                <w:lang w:val="el-GR"/>
              </w:rPr>
              <w:t>ΑΝΑΡΡΟΦΗΣΗΣ</w:t>
            </w:r>
            <w:r w:rsidRPr="00145CF0">
              <w:rPr>
                <w:spacing w:val="-4"/>
                <w:sz w:val="16"/>
                <w:lang w:val="el-GR"/>
              </w:rPr>
              <w:t xml:space="preserve"> </w:t>
            </w:r>
            <w:r w:rsidRPr="00145CF0">
              <w:rPr>
                <w:sz w:val="16"/>
                <w:lang w:val="el-GR"/>
              </w:rPr>
              <w:t>ΠΛΑΣΤ</w:t>
            </w:r>
            <w:r w:rsidRPr="00145CF0">
              <w:rPr>
                <w:spacing w:val="-3"/>
                <w:sz w:val="16"/>
                <w:lang w:val="el-GR"/>
              </w:rPr>
              <w:t xml:space="preserve"> </w:t>
            </w:r>
            <w:r w:rsidRPr="00145CF0">
              <w:rPr>
                <w:spacing w:val="-2"/>
                <w:sz w:val="16"/>
                <w:lang w:val="el-GR"/>
              </w:rPr>
              <w:t>1/4"ΘΥΛ</w:t>
            </w:r>
          </w:p>
          <w:p w:rsidR="00145CF0" w:rsidRPr="00145CF0" w:rsidRDefault="00145CF0" w:rsidP="00145CF0">
            <w:pPr>
              <w:pStyle w:val="TableParagraph"/>
              <w:spacing w:before="3" w:line="173" w:lineRule="exact"/>
              <w:ind w:left="49"/>
              <w:rPr>
                <w:sz w:val="16"/>
                <w:lang w:val="el-GR"/>
              </w:rPr>
            </w:pPr>
            <w:r w:rsidRPr="00145CF0">
              <w:rPr>
                <w:sz w:val="16"/>
                <w:lang w:val="el-GR"/>
              </w:rPr>
              <w:t>-</w:t>
            </w:r>
            <w:r w:rsidRPr="00145CF0">
              <w:rPr>
                <w:spacing w:val="-2"/>
                <w:sz w:val="16"/>
                <w:lang w:val="el-GR"/>
              </w:rPr>
              <w:t>3/8"ΛΑΣΤ</w:t>
            </w:r>
          </w:p>
        </w:tc>
        <w:tc>
          <w:tcPr>
            <w:tcW w:w="580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8"/>
              <w:ind w:left="23"/>
              <w:rPr>
                <w:sz w:val="14"/>
              </w:rPr>
            </w:pPr>
            <w:r>
              <w:rPr>
                <w:spacing w:val="-5"/>
                <w:sz w:val="14"/>
              </w:rPr>
              <w:t>ΤΕΜ</w:t>
            </w:r>
          </w:p>
        </w:tc>
        <w:tc>
          <w:tcPr>
            <w:tcW w:w="709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1333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left="670" w:right="-15"/>
              <w:rPr>
                <w:sz w:val="16"/>
              </w:rPr>
            </w:pPr>
            <w:r>
              <w:rPr>
                <w:spacing w:val="-2"/>
                <w:sz w:val="16"/>
              </w:rPr>
              <w:t>13,000</w:t>
            </w:r>
          </w:p>
        </w:tc>
        <w:tc>
          <w:tcPr>
            <w:tcW w:w="872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left="51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871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right="11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439" w:type="dxa"/>
            <w:gridSpan w:val="2"/>
            <w:tcBorders>
              <w:top w:val="single" w:sz="8" w:space="0" w:color="9EE4FF"/>
              <w:bottom w:val="single" w:sz="8" w:space="0" w:color="9EE4FF"/>
              <w:right w:val="nil"/>
            </w:tcBorders>
          </w:tcPr>
          <w:p w:rsidR="00145CF0" w:rsidRDefault="00145CF0" w:rsidP="00145CF0">
            <w:pPr>
              <w:pStyle w:val="TableParagraph"/>
              <w:spacing w:before="10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13,00</w:t>
            </w:r>
          </w:p>
        </w:tc>
      </w:tr>
      <w:tr w:rsidR="00145CF0" w:rsidTr="00FD037D">
        <w:trPr>
          <w:gridAfter w:val="1"/>
          <w:wAfter w:w="186" w:type="dxa"/>
          <w:trHeight w:val="270"/>
        </w:trPr>
        <w:tc>
          <w:tcPr>
            <w:tcW w:w="598" w:type="dxa"/>
            <w:tcBorders>
              <w:top w:val="single" w:sz="8" w:space="0" w:color="9EE4FF"/>
              <w:left w:val="nil"/>
              <w:bottom w:val="single" w:sz="8" w:space="0" w:color="9EE4FF"/>
            </w:tcBorders>
          </w:tcPr>
          <w:p w:rsidR="00145CF0" w:rsidRPr="00145CF0" w:rsidRDefault="00145CF0" w:rsidP="00145CF0">
            <w:pPr>
              <w:pStyle w:val="TableParagraph"/>
              <w:spacing w:before="10"/>
              <w:ind w:left="21"/>
              <w:jc w:val="center"/>
              <w:rPr>
                <w:sz w:val="16"/>
                <w:lang w:val="el-GR"/>
              </w:rPr>
            </w:pPr>
            <w:r>
              <w:rPr>
                <w:sz w:val="16"/>
                <w:lang w:val="el-GR"/>
              </w:rPr>
              <w:t>8</w:t>
            </w:r>
          </w:p>
        </w:tc>
        <w:tc>
          <w:tcPr>
            <w:tcW w:w="1368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OS1009116</w:t>
            </w:r>
          </w:p>
        </w:tc>
        <w:tc>
          <w:tcPr>
            <w:tcW w:w="3266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left="48"/>
              <w:rPr>
                <w:sz w:val="16"/>
              </w:rPr>
            </w:pPr>
            <w:r>
              <w:rPr>
                <w:sz w:val="16"/>
              </w:rPr>
              <w:t>ΑΝΩ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ΦΙΛΤΡΟ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ΑΠΟΣΚΛ.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255,278</w:t>
            </w:r>
          </w:p>
        </w:tc>
        <w:tc>
          <w:tcPr>
            <w:tcW w:w="580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8"/>
              <w:ind w:left="23"/>
              <w:rPr>
                <w:sz w:val="14"/>
              </w:rPr>
            </w:pPr>
            <w:r>
              <w:rPr>
                <w:spacing w:val="-5"/>
                <w:sz w:val="14"/>
              </w:rPr>
              <w:t>ΤΕΜ</w:t>
            </w:r>
          </w:p>
        </w:tc>
        <w:tc>
          <w:tcPr>
            <w:tcW w:w="709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1333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left="758" w:right="-15"/>
              <w:rPr>
                <w:sz w:val="16"/>
              </w:rPr>
            </w:pPr>
            <w:r>
              <w:rPr>
                <w:spacing w:val="-2"/>
                <w:sz w:val="16"/>
              </w:rPr>
              <w:t>7,150</w:t>
            </w:r>
          </w:p>
        </w:tc>
        <w:tc>
          <w:tcPr>
            <w:tcW w:w="872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left="51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871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right="10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439" w:type="dxa"/>
            <w:gridSpan w:val="2"/>
            <w:tcBorders>
              <w:top w:val="single" w:sz="8" w:space="0" w:color="9EE4FF"/>
              <w:bottom w:val="single" w:sz="8" w:space="0" w:color="9EE4FF"/>
              <w:right w:val="nil"/>
            </w:tcBorders>
          </w:tcPr>
          <w:p w:rsidR="00145CF0" w:rsidRDefault="00145CF0" w:rsidP="00145CF0">
            <w:pPr>
              <w:pStyle w:val="TableParagraph"/>
              <w:spacing w:before="10"/>
              <w:ind w:right="49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7,15</w:t>
            </w:r>
          </w:p>
        </w:tc>
      </w:tr>
      <w:tr w:rsidR="00145CF0" w:rsidTr="00FD037D">
        <w:trPr>
          <w:gridAfter w:val="1"/>
          <w:wAfter w:w="186" w:type="dxa"/>
          <w:trHeight w:val="400"/>
        </w:trPr>
        <w:tc>
          <w:tcPr>
            <w:tcW w:w="598" w:type="dxa"/>
            <w:tcBorders>
              <w:top w:val="single" w:sz="8" w:space="0" w:color="9EE4FF"/>
              <w:left w:val="nil"/>
              <w:bottom w:val="single" w:sz="8" w:space="0" w:color="9EE4FF"/>
            </w:tcBorders>
          </w:tcPr>
          <w:p w:rsidR="00145CF0" w:rsidRPr="00145CF0" w:rsidRDefault="00145CF0" w:rsidP="00145CF0">
            <w:pPr>
              <w:pStyle w:val="TableParagraph"/>
              <w:spacing w:before="10"/>
              <w:ind w:left="23"/>
              <w:jc w:val="center"/>
              <w:rPr>
                <w:sz w:val="16"/>
                <w:lang w:val="el-GR"/>
              </w:rPr>
            </w:pPr>
            <w:r>
              <w:rPr>
                <w:sz w:val="16"/>
                <w:lang w:val="el-GR"/>
              </w:rPr>
              <w:t>9</w:t>
            </w:r>
          </w:p>
        </w:tc>
        <w:tc>
          <w:tcPr>
            <w:tcW w:w="1368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OSV255EIQ005</w:t>
            </w:r>
          </w:p>
        </w:tc>
        <w:tc>
          <w:tcPr>
            <w:tcW w:w="3266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line="190" w:lineRule="atLeast"/>
              <w:ind w:left="49" w:right="23" w:hanging="1"/>
              <w:rPr>
                <w:sz w:val="16"/>
              </w:rPr>
            </w:pPr>
            <w:r>
              <w:rPr>
                <w:sz w:val="16"/>
              </w:rPr>
              <w:t>ΒΑΛΒΙΔΑ 255 Easy-</w:t>
            </w:r>
            <w:proofErr w:type="spellStart"/>
            <w:r>
              <w:rPr>
                <w:sz w:val="16"/>
              </w:rPr>
              <w:t>iQ</w:t>
            </w:r>
            <w:proofErr w:type="spellEnd"/>
            <w:r>
              <w:rPr>
                <w:sz w:val="16"/>
              </w:rPr>
              <w:t xml:space="preserve"> TC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ΓΙΑ AΠΟΣΛΗΡΥΝΤΗ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TS030-040/255Τ</w:t>
            </w:r>
          </w:p>
        </w:tc>
        <w:tc>
          <w:tcPr>
            <w:tcW w:w="580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8"/>
              <w:ind w:left="23"/>
              <w:rPr>
                <w:sz w:val="14"/>
              </w:rPr>
            </w:pPr>
            <w:r>
              <w:rPr>
                <w:spacing w:val="-5"/>
                <w:sz w:val="14"/>
              </w:rPr>
              <w:t>ΤΕΜ</w:t>
            </w:r>
          </w:p>
        </w:tc>
        <w:tc>
          <w:tcPr>
            <w:tcW w:w="709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1333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left="581" w:right="-29"/>
              <w:rPr>
                <w:sz w:val="16"/>
              </w:rPr>
            </w:pPr>
            <w:r>
              <w:rPr>
                <w:spacing w:val="-2"/>
                <w:sz w:val="16"/>
              </w:rPr>
              <w:t>702,000</w:t>
            </w:r>
          </w:p>
        </w:tc>
        <w:tc>
          <w:tcPr>
            <w:tcW w:w="872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left="51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871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right="11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439" w:type="dxa"/>
            <w:gridSpan w:val="2"/>
            <w:tcBorders>
              <w:top w:val="single" w:sz="8" w:space="0" w:color="9EE4FF"/>
              <w:bottom w:val="single" w:sz="8" w:space="0" w:color="9EE4FF"/>
              <w:right w:val="nil"/>
            </w:tcBorders>
          </w:tcPr>
          <w:p w:rsidR="00145CF0" w:rsidRDefault="00145CF0" w:rsidP="00145CF0">
            <w:pPr>
              <w:pStyle w:val="TableParagraph"/>
              <w:spacing w:before="10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702,00</w:t>
            </w:r>
          </w:p>
        </w:tc>
      </w:tr>
      <w:tr w:rsidR="00145CF0" w:rsidTr="00FD037D">
        <w:trPr>
          <w:gridAfter w:val="1"/>
          <w:wAfter w:w="186" w:type="dxa"/>
          <w:trHeight w:val="268"/>
        </w:trPr>
        <w:tc>
          <w:tcPr>
            <w:tcW w:w="598" w:type="dxa"/>
            <w:tcBorders>
              <w:top w:val="single" w:sz="8" w:space="0" w:color="9EE4FF"/>
              <w:left w:val="nil"/>
              <w:bottom w:val="single" w:sz="8" w:space="0" w:color="9EE4FF"/>
            </w:tcBorders>
          </w:tcPr>
          <w:p w:rsidR="00145CF0" w:rsidRPr="00145CF0" w:rsidRDefault="00145CF0" w:rsidP="00145CF0">
            <w:pPr>
              <w:pStyle w:val="TableParagraph"/>
              <w:spacing w:before="10"/>
              <w:ind w:left="23"/>
              <w:jc w:val="center"/>
              <w:rPr>
                <w:sz w:val="16"/>
                <w:lang w:val="el-GR"/>
              </w:rPr>
            </w:pPr>
            <w:r>
              <w:rPr>
                <w:sz w:val="16"/>
                <w:lang w:val="el-GR"/>
              </w:rPr>
              <w:t>10</w:t>
            </w:r>
          </w:p>
        </w:tc>
        <w:tc>
          <w:tcPr>
            <w:tcW w:w="1368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OS1239754</w:t>
            </w:r>
          </w:p>
        </w:tc>
        <w:tc>
          <w:tcPr>
            <w:tcW w:w="3266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left="48"/>
              <w:rPr>
                <w:sz w:val="16"/>
              </w:rPr>
            </w:pPr>
            <w:r>
              <w:rPr>
                <w:sz w:val="16"/>
              </w:rPr>
              <w:t>ΜΙΚΡΟΔΙΑΚΟΠΤΗΣ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ΓΙΑ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ΒΑΛΒΙΔΑ</w:t>
            </w:r>
          </w:p>
        </w:tc>
        <w:tc>
          <w:tcPr>
            <w:tcW w:w="580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8"/>
              <w:ind w:left="23"/>
              <w:rPr>
                <w:sz w:val="14"/>
              </w:rPr>
            </w:pPr>
            <w:r>
              <w:rPr>
                <w:spacing w:val="-5"/>
                <w:sz w:val="14"/>
              </w:rPr>
              <w:t>ΤΕΜ</w:t>
            </w:r>
          </w:p>
        </w:tc>
        <w:tc>
          <w:tcPr>
            <w:tcW w:w="709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1333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left="581" w:right="-29"/>
              <w:rPr>
                <w:sz w:val="16"/>
              </w:rPr>
            </w:pPr>
            <w:r>
              <w:rPr>
                <w:spacing w:val="-2"/>
                <w:sz w:val="16"/>
              </w:rPr>
              <w:t>169,000</w:t>
            </w:r>
          </w:p>
        </w:tc>
        <w:tc>
          <w:tcPr>
            <w:tcW w:w="872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left="51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871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right="11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439" w:type="dxa"/>
            <w:gridSpan w:val="2"/>
            <w:tcBorders>
              <w:top w:val="single" w:sz="8" w:space="0" w:color="9EE4FF"/>
              <w:bottom w:val="single" w:sz="8" w:space="0" w:color="9EE4FF"/>
              <w:right w:val="nil"/>
            </w:tcBorders>
          </w:tcPr>
          <w:p w:rsidR="00145CF0" w:rsidRDefault="00145CF0" w:rsidP="00145CF0">
            <w:pPr>
              <w:pStyle w:val="TableParagraph"/>
              <w:spacing w:before="10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169,00</w:t>
            </w:r>
          </w:p>
        </w:tc>
      </w:tr>
      <w:tr w:rsidR="00145CF0" w:rsidTr="00FD037D">
        <w:trPr>
          <w:gridAfter w:val="1"/>
          <w:wAfter w:w="186" w:type="dxa"/>
          <w:trHeight w:val="399"/>
        </w:trPr>
        <w:tc>
          <w:tcPr>
            <w:tcW w:w="598" w:type="dxa"/>
            <w:tcBorders>
              <w:top w:val="single" w:sz="8" w:space="0" w:color="9EE4FF"/>
              <w:left w:val="nil"/>
              <w:bottom w:val="single" w:sz="8" w:space="0" w:color="9EE4FF"/>
            </w:tcBorders>
          </w:tcPr>
          <w:p w:rsidR="00145CF0" w:rsidRPr="00145CF0" w:rsidRDefault="00145CF0" w:rsidP="00145CF0">
            <w:pPr>
              <w:pStyle w:val="TableParagraph"/>
              <w:spacing w:before="12"/>
              <w:ind w:left="23"/>
              <w:jc w:val="center"/>
              <w:rPr>
                <w:sz w:val="16"/>
                <w:lang w:val="el-GR"/>
              </w:rPr>
            </w:pPr>
            <w:r>
              <w:rPr>
                <w:sz w:val="16"/>
                <w:lang w:val="el-GR"/>
              </w:rPr>
              <w:t>11</w:t>
            </w:r>
          </w:p>
        </w:tc>
        <w:tc>
          <w:tcPr>
            <w:tcW w:w="1368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2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EUTRAV090</w:t>
            </w:r>
          </w:p>
        </w:tc>
        <w:tc>
          <w:tcPr>
            <w:tcW w:w="3266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Pr="00145CF0" w:rsidRDefault="00145CF0" w:rsidP="00145CF0">
            <w:pPr>
              <w:pStyle w:val="TableParagraph"/>
              <w:spacing w:line="190" w:lineRule="atLeast"/>
              <w:ind w:left="49"/>
              <w:rPr>
                <w:sz w:val="16"/>
                <w:lang w:val="el-GR"/>
              </w:rPr>
            </w:pPr>
            <w:r w:rsidRPr="00145CF0">
              <w:rPr>
                <w:sz w:val="16"/>
                <w:lang w:val="el-GR"/>
              </w:rPr>
              <w:t>ΠΙΠΕΤΑ</w:t>
            </w:r>
            <w:r w:rsidRPr="00145CF0">
              <w:rPr>
                <w:spacing w:val="-5"/>
                <w:sz w:val="16"/>
                <w:lang w:val="el-GR"/>
              </w:rPr>
              <w:t xml:space="preserve"> </w:t>
            </w:r>
            <w:r w:rsidRPr="00145CF0">
              <w:rPr>
                <w:sz w:val="16"/>
                <w:lang w:val="el-GR"/>
              </w:rPr>
              <w:t>3/8"</w:t>
            </w:r>
            <w:r w:rsidRPr="00145CF0">
              <w:rPr>
                <w:spacing w:val="-2"/>
                <w:sz w:val="16"/>
                <w:lang w:val="el-GR"/>
              </w:rPr>
              <w:t xml:space="preserve"> </w:t>
            </w:r>
            <w:r w:rsidRPr="00145CF0">
              <w:rPr>
                <w:sz w:val="16"/>
                <w:lang w:val="el-GR"/>
              </w:rPr>
              <w:t>ΜΕ</w:t>
            </w:r>
            <w:r w:rsidRPr="00145CF0">
              <w:rPr>
                <w:spacing w:val="-3"/>
                <w:sz w:val="16"/>
                <w:lang w:val="el-GR"/>
              </w:rPr>
              <w:t xml:space="preserve"> </w:t>
            </w:r>
            <w:r w:rsidRPr="00145CF0">
              <w:rPr>
                <w:sz w:val="16"/>
                <w:lang w:val="el-GR"/>
              </w:rPr>
              <w:t>ΚΑΤΩ</w:t>
            </w:r>
            <w:r w:rsidRPr="00145CF0">
              <w:rPr>
                <w:spacing w:val="-4"/>
                <w:sz w:val="16"/>
                <w:lang w:val="el-GR"/>
              </w:rPr>
              <w:t xml:space="preserve"> </w:t>
            </w:r>
            <w:r w:rsidRPr="00145CF0">
              <w:rPr>
                <w:sz w:val="16"/>
                <w:lang w:val="el-GR"/>
              </w:rPr>
              <w:t>ΦΙΛΤΡΟ</w:t>
            </w:r>
            <w:r w:rsidRPr="00145CF0">
              <w:rPr>
                <w:spacing w:val="-5"/>
                <w:sz w:val="16"/>
                <w:lang w:val="el-GR"/>
              </w:rPr>
              <w:t xml:space="preserve"> </w:t>
            </w:r>
            <w:r w:rsidRPr="00145CF0">
              <w:rPr>
                <w:sz w:val="16"/>
                <w:lang w:val="el-GR"/>
              </w:rPr>
              <w:t>ΠΛΗΡΗΣ</w:t>
            </w:r>
            <w:r w:rsidRPr="00145CF0">
              <w:rPr>
                <w:spacing w:val="-4"/>
                <w:sz w:val="16"/>
                <w:lang w:val="el-GR"/>
              </w:rPr>
              <w:t xml:space="preserve"> </w:t>
            </w:r>
            <w:r w:rsidRPr="00145CF0">
              <w:rPr>
                <w:sz w:val="16"/>
                <w:lang w:val="el-GR"/>
              </w:rPr>
              <w:t>ΓΙΑ ΑΠΟΣΛΗΡΥΝΤΗ ΜΕ ΒΑΛΒ. 255</w:t>
            </w:r>
          </w:p>
        </w:tc>
        <w:tc>
          <w:tcPr>
            <w:tcW w:w="580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0"/>
              <w:ind w:left="23"/>
              <w:rPr>
                <w:sz w:val="14"/>
              </w:rPr>
            </w:pPr>
            <w:r>
              <w:rPr>
                <w:spacing w:val="-5"/>
                <w:sz w:val="14"/>
              </w:rPr>
              <w:t>ΤΕΜ</w:t>
            </w:r>
          </w:p>
        </w:tc>
        <w:tc>
          <w:tcPr>
            <w:tcW w:w="709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2"/>
              <w:ind w:right="-1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1333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2"/>
              <w:ind w:left="670" w:right="-15"/>
              <w:rPr>
                <w:sz w:val="16"/>
              </w:rPr>
            </w:pPr>
            <w:r>
              <w:rPr>
                <w:spacing w:val="-2"/>
                <w:sz w:val="16"/>
              </w:rPr>
              <w:t>19,500</w:t>
            </w:r>
          </w:p>
        </w:tc>
        <w:tc>
          <w:tcPr>
            <w:tcW w:w="872" w:type="dxa"/>
            <w:gridSpan w:val="3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2"/>
              <w:ind w:left="51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871" w:type="dxa"/>
            <w:gridSpan w:val="2"/>
            <w:tcBorders>
              <w:top w:val="single" w:sz="8" w:space="0" w:color="9EE4FF"/>
              <w:bottom w:val="single" w:sz="8" w:space="0" w:color="9EE4FF"/>
            </w:tcBorders>
          </w:tcPr>
          <w:p w:rsidR="00145CF0" w:rsidRDefault="00145CF0" w:rsidP="00145CF0">
            <w:pPr>
              <w:pStyle w:val="TableParagraph"/>
              <w:spacing w:before="12"/>
              <w:ind w:right="11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439" w:type="dxa"/>
            <w:gridSpan w:val="2"/>
            <w:tcBorders>
              <w:top w:val="single" w:sz="8" w:space="0" w:color="9EE4FF"/>
              <w:bottom w:val="single" w:sz="8" w:space="0" w:color="9EE4FF"/>
              <w:right w:val="nil"/>
            </w:tcBorders>
          </w:tcPr>
          <w:p w:rsidR="00145CF0" w:rsidRDefault="00145CF0" w:rsidP="00145CF0">
            <w:pPr>
              <w:pStyle w:val="TableParagraph"/>
              <w:spacing w:before="12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19,50</w:t>
            </w:r>
          </w:p>
        </w:tc>
      </w:tr>
      <w:tr w:rsidR="00145CF0" w:rsidTr="00145CF0">
        <w:trPr>
          <w:trHeight w:val="873"/>
        </w:trPr>
        <w:tc>
          <w:tcPr>
            <w:tcW w:w="598" w:type="dxa"/>
            <w:tcBorders>
              <w:top w:val="single" w:sz="8" w:space="0" w:color="9EE4FF"/>
              <w:left w:val="nil"/>
              <w:bottom w:val="nil"/>
              <w:right w:val="nil"/>
            </w:tcBorders>
          </w:tcPr>
          <w:p w:rsidR="00145CF0" w:rsidRDefault="00145CF0" w:rsidP="00145C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1" w:type="dxa"/>
            <w:tcBorders>
              <w:top w:val="single" w:sz="8" w:space="0" w:color="9EE4FF"/>
              <w:left w:val="nil"/>
              <w:bottom w:val="nil"/>
              <w:right w:val="nil"/>
            </w:tcBorders>
          </w:tcPr>
          <w:p w:rsidR="00145CF0" w:rsidRDefault="00145CF0" w:rsidP="00145C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gridSpan w:val="2"/>
            <w:tcBorders>
              <w:top w:val="single" w:sz="8" w:space="0" w:color="9EE4FF"/>
              <w:left w:val="nil"/>
              <w:bottom w:val="nil"/>
              <w:right w:val="nil"/>
            </w:tcBorders>
          </w:tcPr>
          <w:p w:rsidR="00145CF0" w:rsidRDefault="00145CF0" w:rsidP="00145C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2" w:type="dxa"/>
            <w:tcBorders>
              <w:top w:val="single" w:sz="8" w:space="0" w:color="9EE4FF"/>
              <w:left w:val="nil"/>
              <w:bottom w:val="nil"/>
              <w:right w:val="nil"/>
            </w:tcBorders>
          </w:tcPr>
          <w:p w:rsidR="00145CF0" w:rsidRDefault="00145CF0" w:rsidP="00145C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4" w:type="dxa"/>
            <w:gridSpan w:val="2"/>
            <w:tcBorders>
              <w:top w:val="single" w:sz="8" w:space="0" w:color="9EE4FF"/>
              <w:left w:val="nil"/>
              <w:bottom w:val="nil"/>
              <w:right w:val="nil"/>
            </w:tcBorders>
          </w:tcPr>
          <w:p w:rsidR="00145CF0" w:rsidRDefault="00145CF0" w:rsidP="00145C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" w:type="dxa"/>
            <w:tcBorders>
              <w:top w:val="single" w:sz="8" w:space="0" w:color="9EE4FF"/>
              <w:left w:val="nil"/>
              <w:bottom w:val="nil"/>
              <w:right w:val="nil"/>
            </w:tcBorders>
          </w:tcPr>
          <w:p w:rsidR="00145CF0" w:rsidRDefault="00145CF0" w:rsidP="00145C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  <w:gridSpan w:val="2"/>
            <w:tcBorders>
              <w:top w:val="single" w:sz="8" w:space="0" w:color="9EE4FF"/>
              <w:left w:val="nil"/>
              <w:bottom w:val="nil"/>
              <w:right w:val="nil"/>
            </w:tcBorders>
          </w:tcPr>
          <w:p w:rsidR="00145CF0" w:rsidRDefault="00145CF0" w:rsidP="00145C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2" w:type="dxa"/>
            <w:gridSpan w:val="2"/>
            <w:tcBorders>
              <w:top w:val="single" w:sz="8" w:space="0" w:color="9EE4FF"/>
              <w:left w:val="nil"/>
              <w:bottom w:val="nil"/>
              <w:right w:val="nil"/>
            </w:tcBorders>
          </w:tcPr>
          <w:p w:rsidR="00145CF0" w:rsidRDefault="00145CF0" w:rsidP="00145C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0" w:type="dxa"/>
            <w:tcBorders>
              <w:top w:val="single" w:sz="8" w:space="0" w:color="9EE4FF"/>
              <w:left w:val="nil"/>
              <w:bottom w:val="nil"/>
              <w:right w:val="nil"/>
            </w:tcBorders>
          </w:tcPr>
          <w:p w:rsidR="00145CF0" w:rsidRDefault="00145CF0" w:rsidP="00145C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6" w:type="dxa"/>
            <w:gridSpan w:val="2"/>
            <w:tcBorders>
              <w:top w:val="single" w:sz="8" w:space="0" w:color="9EE4FF"/>
              <w:left w:val="nil"/>
              <w:bottom w:val="nil"/>
              <w:right w:val="nil"/>
            </w:tcBorders>
          </w:tcPr>
          <w:p w:rsidR="00145CF0" w:rsidRDefault="00145CF0" w:rsidP="00145C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5" w:type="dxa"/>
            <w:tcBorders>
              <w:top w:val="single" w:sz="8" w:space="0" w:color="9EE4FF"/>
              <w:left w:val="nil"/>
              <w:bottom w:val="nil"/>
              <w:right w:val="nil"/>
            </w:tcBorders>
          </w:tcPr>
          <w:p w:rsidR="00145CF0" w:rsidRDefault="00145CF0" w:rsidP="00145C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gridSpan w:val="2"/>
            <w:tcBorders>
              <w:top w:val="single" w:sz="8" w:space="0" w:color="9EE4FF"/>
              <w:left w:val="nil"/>
              <w:bottom w:val="nil"/>
              <w:right w:val="nil"/>
            </w:tcBorders>
          </w:tcPr>
          <w:p w:rsidR="00145CF0" w:rsidRDefault="00145CF0" w:rsidP="00145C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1" w:type="dxa"/>
            <w:gridSpan w:val="2"/>
            <w:tcBorders>
              <w:top w:val="single" w:sz="8" w:space="0" w:color="9EE4FF"/>
              <w:left w:val="nil"/>
              <w:bottom w:val="nil"/>
              <w:right w:val="nil"/>
            </w:tcBorders>
          </w:tcPr>
          <w:p w:rsidR="00145CF0" w:rsidRDefault="00145CF0" w:rsidP="00145CF0">
            <w:pPr>
              <w:pStyle w:val="TableParagraph"/>
              <w:spacing w:before="41" w:line="331" w:lineRule="auto"/>
              <w:ind w:left="374" w:right="60" w:hanging="24"/>
              <w:jc w:val="right"/>
              <w:rPr>
                <w:b/>
                <w:sz w:val="16"/>
              </w:rPr>
            </w:pPr>
            <w:r>
              <w:rPr>
                <w:b/>
                <w:color w:val="0072BC"/>
                <w:spacing w:val="-2"/>
                <w:sz w:val="16"/>
              </w:rPr>
              <w:t xml:space="preserve">ΑΞΙΑ: </w:t>
            </w:r>
            <w:r>
              <w:rPr>
                <w:b/>
                <w:color w:val="0072BC"/>
                <w:spacing w:val="-4"/>
                <w:sz w:val="16"/>
              </w:rPr>
              <w:t>ΦΠΑ:</w:t>
            </w:r>
          </w:p>
          <w:p w:rsidR="00145CF0" w:rsidRDefault="00145CF0" w:rsidP="00145CF0">
            <w:pPr>
              <w:pStyle w:val="TableParagraph"/>
              <w:spacing w:before="14"/>
              <w:ind w:right="58"/>
              <w:jc w:val="right"/>
              <w:rPr>
                <w:b/>
                <w:sz w:val="16"/>
              </w:rPr>
            </w:pPr>
            <w:r>
              <w:rPr>
                <w:b/>
                <w:color w:val="0072BC"/>
                <w:spacing w:val="-2"/>
                <w:sz w:val="16"/>
              </w:rPr>
              <w:t>ΣΥΝΟΛΟ:</w:t>
            </w:r>
          </w:p>
        </w:tc>
        <w:tc>
          <w:tcPr>
            <w:tcW w:w="1439" w:type="dxa"/>
            <w:gridSpan w:val="2"/>
            <w:tcBorders>
              <w:top w:val="single" w:sz="8" w:space="0" w:color="9EE4FF"/>
              <w:left w:val="nil"/>
              <w:bottom w:val="nil"/>
              <w:right w:val="nil"/>
            </w:tcBorders>
          </w:tcPr>
          <w:p w:rsidR="00145CF0" w:rsidRPr="00145CF0" w:rsidRDefault="00145CF0" w:rsidP="00145CF0">
            <w:pPr>
              <w:pStyle w:val="TableParagraph"/>
              <w:spacing w:before="41"/>
              <w:ind w:right="48"/>
              <w:jc w:val="center"/>
              <w:rPr>
                <w:b/>
                <w:sz w:val="16"/>
                <w:lang w:val="el-GR"/>
              </w:rPr>
            </w:pPr>
            <w:r>
              <w:rPr>
                <w:b/>
                <w:sz w:val="16"/>
                <w:lang w:val="el-GR"/>
              </w:rPr>
              <w:t>1297</w:t>
            </w:r>
            <w:r w:rsidR="00FD037D">
              <w:rPr>
                <w:b/>
                <w:sz w:val="16"/>
                <w:lang w:val="el-GR"/>
              </w:rPr>
              <w:t>,8</w:t>
            </w:r>
            <w:r>
              <w:rPr>
                <w:b/>
                <w:sz w:val="16"/>
                <w:lang w:val="el-GR"/>
              </w:rPr>
              <w:t xml:space="preserve"> ΕΥΡΩ</w:t>
            </w:r>
          </w:p>
          <w:p w:rsidR="00145CF0" w:rsidRDefault="00145CF0" w:rsidP="00145CF0">
            <w:pPr>
              <w:pStyle w:val="TableParagraph"/>
              <w:spacing w:before="73"/>
              <w:ind w:right="47"/>
              <w:jc w:val="right"/>
              <w:rPr>
                <w:b/>
                <w:sz w:val="16"/>
              </w:rPr>
            </w:pPr>
          </w:p>
        </w:tc>
      </w:tr>
    </w:tbl>
    <w:p w:rsidR="00FD037D" w:rsidRDefault="00145CF0">
      <w:pPr>
        <w:rPr>
          <w:sz w:val="20"/>
        </w:rPr>
      </w:pPr>
      <w:r>
        <w:t xml:space="preserve">                   ΤΕΧΝΙΚΕΣ ΥΛΙΚΩΝ ΕΠΙΣΚΕΥΗΣ Α</w:t>
      </w:r>
      <w:r w:rsidR="002448AC">
        <w:t>ΠΟΣΚΛ</w:t>
      </w:r>
      <w:r w:rsidR="00CD790A">
        <w:t>Η</w:t>
      </w:r>
      <w:r w:rsidR="002448AC">
        <w:t>Ρ</w:t>
      </w:r>
      <w:r w:rsidR="00CD790A">
        <w:t>Υ</w:t>
      </w:r>
      <w:bookmarkStart w:id="0" w:name="_GoBack"/>
      <w:bookmarkEnd w:id="0"/>
      <w:r w:rsidR="002448AC">
        <w:t>ΝΤΗ</w:t>
      </w:r>
      <w:r>
        <w:t xml:space="preserve">  ΤΕΜΑΚ</w:t>
      </w:r>
    </w:p>
    <w:p w:rsidR="00FD037D" w:rsidRPr="00FD037D" w:rsidRDefault="00FD037D" w:rsidP="00FD037D">
      <w:pPr>
        <w:rPr>
          <w:sz w:val="20"/>
        </w:rPr>
      </w:pPr>
    </w:p>
    <w:p w:rsidR="00FD037D" w:rsidRPr="00FD037D" w:rsidRDefault="00FD037D" w:rsidP="00FD037D">
      <w:pPr>
        <w:rPr>
          <w:sz w:val="20"/>
        </w:rPr>
      </w:pPr>
    </w:p>
    <w:p w:rsidR="00FD037D" w:rsidRPr="00FD037D" w:rsidRDefault="00FD037D" w:rsidP="00FD037D">
      <w:pPr>
        <w:rPr>
          <w:sz w:val="20"/>
        </w:rPr>
      </w:pPr>
    </w:p>
    <w:p w:rsidR="00FD037D" w:rsidRPr="00FD037D" w:rsidRDefault="00FD037D" w:rsidP="00FD037D">
      <w:pPr>
        <w:rPr>
          <w:sz w:val="20"/>
        </w:rPr>
      </w:pPr>
    </w:p>
    <w:p w:rsidR="00FD037D" w:rsidRPr="00FD037D" w:rsidRDefault="00FD037D" w:rsidP="00FD037D">
      <w:pPr>
        <w:rPr>
          <w:sz w:val="20"/>
        </w:rPr>
      </w:pPr>
    </w:p>
    <w:p w:rsidR="00FD037D" w:rsidRPr="00FD037D" w:rsidRDefault="00FD037D" w:rsidP="00FD037D">
      <w:pPr>
        <w:rPr>
          <w:sz w:val="20"/>
        </w:rPr>
      </w:pPr>
    </w:p>
    <w:p w:rsidR="00FD037D" w:rsidRPr="00FD037D" w:rsidRDefault="00FD037D" w:rsidP="00FD037D">
      <w:pPr>
        <w:rPr>
          <w:sz w:val="20"/>
        </w:rPr>
      </w:pPr>
    </w:p>
    <w:p w:rsidR="00FD037D" w:rsidRPr="00FD037D" w:rsidRDefault="00FD037D" w:rsidP="00FD037D">
      <w:pPr>
        <w:rPr>
          <w:sz w:val="20"/>
        </w:rPr>
      </w:pPr>
    </w:p>
    <w:p w:rsidR="00FD037D" w:rsidRPr="00FD037D" w:rsidRDefault="00FD037D" w:rsidP="00FD037D">
      <w:pPr>
        <w:rPr>
          <w:sz w:val="20"/>
        </w:rPr>
      </w:pPr>
      <w:r>
        <w:rPr>
          <w:sz w:val="20"/>
        </w:rPr>
        <w:t xml:space="preserve">Τα υλικά </w:t>
      </w:r>
      <w:proofErr w:type="spellStart"/>
      <w:r>
        <w:rPr>
          <w:sz w:val="20"/>
        </w:rPr>
        <w:t>επι</w:t>
      </w:r>
      <w:proofErr w:type="spellEnd"/>
      <w:r>
        <w:rPr>
          <w:sz w:val="20"/>
        </w:rPr>
        <w:t xml:space="preserve"> ποινή αποκλεισμού θα είναι από την </w:t>
      </w:r>
      <w:proofErr w:type="spellStart"/>
      <w:r>
        <w:rPr>
          <w:sz w:val="20"/>
        </w:rPr>
        <w:t>Τεμακ</w:t>
      </w:r>
      <w:proofErr w:type="spellEnd"/>
      <w:r>
        <w:rPr>
          <w:sz w:val="20"/>
        </w:rPr>
        <w:t xml:space="preserve"> με συνοδευτικά χαρτιά εγγυήσεων και πιστοποιήσεων υλικών.</w:t>
      </w:r>
    </w:p>
    <w:p w:rsidR="00FD037D" w:rsidRDefault="00FD037D" w:rsidP="00FD037D">
      <w:pPr>
        <w:tabs>
          <w:tab w:val="left" w:pos="6210"/>
        </w:tabs>
        <w:rPr>
          <w:sz w:val="20"/>
        </w:rPr>
      </w:pPr>
    </w:p>
    <w:p w:rsidR="00FD037D" w:rsidRDefault="00FD037D" w:rsidP="00FD037D">
      <w:pPr>
        <w:tabs>
          <w:tab w:val="left" w:pos="6210"/>
        </w:tabs>
        <w:rPr>
          <w:sz w:val="20"/>
        </w:rPr>
      </w:pPr>
    </w:p>
    <w:p w:rsidR="00FD037D" w:rsidRDefault="00FD037D" w:rsidP="00FD037D">
      <w:pPr>
        <w:tabs>
          <w:tab w:val="left" w:pos="6210"/>
        </w:tabs>
        <w:rPr>
          <w:sz w:val="20"/>
        </w:rPr>
      </w:pPr>
    </w:p>
    <w:p w:rsidR="00FD037D" w:rsidRDefault="00FD037D" w:rsidP="00FD037D">
      <w:pPr>
        <w:tabs>
          <w:tab w:val="left" w:pos="6210"/>
        </w:tabs>
        <w:rPr>
          <w:sz w:val="20"/>
        </w:rPr>
      </w:pPr>
    </w:p>
    <w:p w:rsidR="00FD037D" w:rsidRPr="00FD037D" w:rsidRDefault="00FD037D" w:rsidP="00FD037D">
      <w:pPr>
        <w:tabs>
          <w:tab w:val="left" w:pos="6210"/>
        </w:tabs>
        <w:rPr>
          <w:sz w:val="20"/>
        </w:rPr>
      </w:pPr>
      <w:r>
        <w:rPr>
          <w:sz w:val="20"/>
        </w:rPr>
        <w:t>Αν. Προϊστάμενος Τεχνικού Τ.Υ                         Αν. Προϊστάμενος Τεχνικής Υπηρεσίας</w:t>
      </w:r>
    </w:p>
    <w:p w:rsidR="00FD037D" w:rsidRPr="00FD037D" w:rsidRDefault="00FD037D" w:rsidP="00FD037D">
      <w:pPr>
        <w:rPr>
          <w:sz w:val="20"/>
        </w:rPr>
      </w:pPr>
    </w:p>
    <w:p w:rsidR="00FD037D" w:rsidRPr="00FD037D" w:rsidRDefault="00FD037D" w:rsidP="00FD037D">
      <w:pPr>
        <w:rPr>
          <w:sz w:val="20"/>
        </w:rPr>
      </w:pPr>
    </w:p>
    <w:p w:rsidR="00FD037D" w:rsidRPr="00FD037D" w:rsidRDefault="00FD037D" w:rsidP="00FD037D">
      <w:pPr>
        <w:rPr>
          <w:sz w:val="20"/>
        </w:rPr>
      </w:pPr>
    </w:p>
    <w:p w:rsidR="00FD037D" w:rsidRPr="00FD037D" w:rsidRDefault="00FD037D" w:rsidP="00FD037D">
      <w:pPr>
        <w:rPr>
          <w:sz w:val="20"/>
        </w:rPr>
      </w:pPr>
    </w:p>
    <w:p w:rsidR="00FD037D" w:rsidRPr="00FD037D" w:rsidRDefault="00FD037D" w:rsidP="00FD037D">
      <w:pPr>
        <w:rPr>
          <w:sz w:val="20"/>
        </w:rPr>
      </w:pPr>
    </w:p>
    <w:p w:rsidR="00FD037D" w:rsidRPr="00FD037D" w:rsidRDefault="00FD037D" w:rsidP="00FD037D">
      <w:pPr>
        <w:rPr>
          <w:sz w:val="20"/>
        </w:rPr>
      </w:pPr>
    </w:p>
    <w:p w:rsidR="00FD037D" w:rsidRPr="00FD037D" w:rsidRDefault="00FD037D" w:rsidP="00FD037D">
      <w:pPr>
        <w:rPr>
          <w:sz w:val="20"/>
        </w:rPr>
      </w:pPr>
    </w:p>
    <w:p w:rsidR="00FD037D" w:rsidRPr="00FD037D" w:rsidRDefault="00FD037D" w:rsidP="00FD037D">
      <w:pPr>
        <w:rPr>
          <w:sz w:val="20"/>
        </w:rPr>
      </w:pPr>
    </w:p>
    <w:p w:rsidR="00FD037D" w:rsidRPr="00FD037D" w:rsidRDefault="00FD037D" w:rsidP="00FD037D">
      <w:pPr>
        <w:rPr>
          <w:sz w:val="20"/>
        </w:rPr>
      </w:pPr>
    </w:p>
    <w:p w:rsidR="00FD037D" w:rsidRPr="00FD037D" w:rsidRDefault="00FD037D" w:rsidP="00FD037D">
      <w:pPr>
        <w:rPr>
          <w:sz w:val="20"/>
        </w:rPr>
      </w:pPr>
    </w:p>
    <w:p w:rsidR="00FD037D" w:rsidRPr="00FD037D" w:rsidRDefault="00FD037D" w:rsidP="00FD037D">
      <w:pPr>
        <w:rPr>
          <w:sz w:val="20"/>
        </w:rPr>
      </w:pPr>
    </w:p>
    <w:p w:rsidR="00FD037D" w:rsidRPr="00FD037D" w:rsidRDefault="00FD037D" w:rsidP="00FD037D">
      <w:pPr>
        <w:rPr>
          <w:sz w:val="20"/>
        </w:rPr>
      </w:pPr>
    </w:p>
    <w:p w:rsidR="00FD037D" w:rsidRPr="00FD037D" w:rsidRDefault="00FD037D" w:rsidP="00FD037D">
      <w:pPr>
        <w:rPr>
          <w:sz w:val="20"/>
        </w:rPr>
      </w:pPr>
    </w:p>
    <w:p w:rsidR="00FD037D" w:rsidRPr="00FD037D" w:rsidRDefault="00FD037D" w:rsidP="00FD037D">
      <w:pPr>
        <w:rPr>
          <w:sz w:val="20"/>
        </w:rPr>
      </w:pPr>
    </w:p>
    <w:p w:rsidR="00FD037D" w:rsidRPr="00FD037D" w:rsidRDefault="00FD037D" w:rsidP="00FD037D">
      <w:pPr>
        <w:rPr>
          <w:sz w:val="20"/>
        </w:rPr>
      </w:pPr>
    </w:p>
    <w:p w:rsidR="00FD037D" w:rsidRPr="00FD037D" w:rsidRDefault="00FD037D" w:rsidP="00FD037D">
      <w:pPr>
        <w:rPr>
          <w:sz w:val="20"/>
        </w:rPr>
      </w:pPr>
    </w:p>
    <w:p w:rsidR="00FD037D" w:rsidRPr="00FD037D" w:rsidRDefault="00FD037D" w:rsidP="00FD037D">
      <w:pPr>
        <w:rPr>
          <w:sz w:val="20"/>
        </w:rPr>
      </w:pPr>
    </w:p>
    <w:p w:rsidR="00FD037D" w:rsidRPr="00FD037D" w:rsidRDefault="00FD037D" w:rsidP="00FD037D">
      <w:pPr>
        <w:rPr>
          <w:sz w:val="20"/>
        </w:rPr>
      </w:pPr>
    </w:p>
    <w:p w:rsidR="003F2A7C" w:rsidRPr="00FD037D" w:rsidRDefault="003F2A7C" w:rsidP="00FD037D">
      <w:pPr>
        <w:rPr>
          <w:sz w:val="20"/>
        </w:rPr>
      </w:pPr>
    </w:p>
    <w:sectPr w:rsidR="003F2A7C" w:rsidRPr="00FD037D" w:rsidSect="004D308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E7243"/>
    <w:rsid w:val="00145CF0"/>
    <w:rsid w:val="001E7243"/>
    <w:rsid w:val="002448AC"/>
    <w:rsid w:val="003F2A7C"/>
    <w:rsid w:val="004D3081"/>
    <w:rsid w:val="0051579D"/>
    <w:rsid w:val="00CD790A"/>
    <w:rsid w:val="00FD03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CF0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45CF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45C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spiros</dc:creator>
  <cp:lastModifiedBy>IT</cp:lastModifiedBy>
  <cp:revision>2</cp:revision>
  <dcterms:created xsi:type="dcterms:W3CDTF">2026-06-19T04:56:00Z</dcterms:created>
  <dcterms:modified xsi:type="dcterms:W3CDTF">2026-06-19T04:56:00Z</dcterms:modified>
</cp:coreProperties>
</file>