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E3" w:rsidRDefault="00B639E3"/>
    <w:p w:rsidR="00B639E3" w:rsidRDefault="00A93914">
      <w:r>
        <w:t>ΠΡΟΔΙΑΓΡΑΦΕΣ ΚΑΔΟΥ ΑΠΟΡΡΙΜΑΤΩΝ</w:t>
      </w:r>
    </w:p>
    <w:p w:rsidR="00B639E3" w:rsidRDefault="00B639E3"/>
    <w:p w:rsidR="00B639E3" w:rsidRDefault="00A9391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Χωρητικότητα 30 </w:t>
      </w:r>
      <w:proofErr w:type="spellStart"/>
      <w:r>
        <w:rPr>
          <w:rFonts w:ascii="Times New Roman" w:hAnsi="Times New Roman"/>
          <w:sz w:val="28"/>
          <w:szCs w:val="28"/>
        </w:rPr>
        <w:t>λιτρα</w:t>
      </w:r>
      <w:proofErr w:type="spellEnd"/>
    </w:p>
    <w:p w:rsidR="00B639E3" w:rsidRDefault="00A93914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Να είναι κατασκευασμένος από ανοξείδωτο ατσάλι ( χρώμα γυαλιστερό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  <w:lang w:val="en-US"/>
        </w:rPr>
        <w:t>inox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) (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Stainless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Steel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)προκειμένου να είναι ανθεκτικός </w:t>
      </w:r>
      <w:r>
        <w:rPr>
          <w:rFonts w:ascii="Times New Roman" w:hAnsi="Times New Roman"/>
          <w:sz w:val="28"/>
          <w:szCs w:val="28"/>
        </w:rPr>
        <w:t xml:space="preserve">  στην υγρασία του μπάνιου. </w:t>
      </w:r>
    </w:p>
    <w:p w:rsidR="00B639E3" w:rsidRDefault="00B639E3">
      <w:pPr>
        <w:ind w:left="720"/>
        <w:rPr>
          <w:rFonts w:ascii="Times New Roman" w:hAnsi="Times New Roman"/>
          <w:sz w:val="28"/>
          <w:szCs w:val="28"/>
        </w:rPr>
      </w:pPr>
    </w:p>
    <w:p w:rsidR="00B639E3" w:rsidRDefault="00A93914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Να ανοίγει με πεντάλ (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Pedal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Bin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: το άνοιγμα γίνεται με το πόδι και αποφεύγεται η επαφή των χεριών με τον κάδο. </w:t>
      </w:r>
    </w:p>
    <w:p w:rsidR="00B639E3" w:rsidRDefault="00B639E3">
      <w:pPr>
        <w:ind w:left="720"/>
        <w:rPr>
          <w:rFonts w:ascii="Times New Roman" w:hAnsi="Times New Roman"/>
          <w:sz w:val="28"/>
          <w:szCs w:val="28"/>
        </w:rPr>
      </w:pPr>
    </w:p>
    <w:p w:rsidR="00B639E3" w:rsidRDefault="00A93914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Να διαθέτει εσωτερικό αποσπώμενο κάδο</w:t>
      </w:r>
      <w:r>
        <w:rPr>
          <w:rFonts w:ascii="Times New Roman" w:hAnsi="Times New Roman"/>
          <w:sz w:val="28"/>
          <w:szCs w:val="28"/>
        </w:rPr>
        <w:t xml:space="preserve">: Απαραίτητος πλαστικός κουβάς με χερούλι στο εσωτερικό για εύκολο άδειασμα και πλύσιμο. </w:t>
      </w:r>
    </w:p>
    <w:p w:rsidR="00B639E3" w:rsidRDefault="00B639E3">
      <w:pPr>
        <w:ind w:left="720"/>
        <w:rPr>
          <w:rFonts w:ascii="Times New Roman" w:hAnsi="Times New Roman"/>
          <w:sz w:val="28"/>
          <w:szCs w:val="28"/>
        </w:rPr>
      </w:pPr>
    </w:p>
    <w:p w:rsidR="00B639E3" w:rsidRDefault="00A9391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Να διαθέτει αυτόματο κλείσιμο</w:t>
      </w:r>
    </w:p>
    <w:p w:rsidR="00B639E3" w:rsidRDefault="00B639E3">
      <w:pPr>
        <w:ind w:left="720"/>
      </w:pPr>
    </w:p>
    <w:p w:rsidR="00B639E3" w:rsidRDefault="00A9391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Να διαθέτει λαβ</w:t>
      </w:r>
      <w:r>
        <w:rPr>
          <w:rFonts w:ascii="Times New Roman" w:hAnsi="Times New Roman"/>
          <w:sz w:val="28"/>
          <w:szCs w:val="28"/>
        </w:rPr>
        <w:t>ή στο π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σω</w:t>
      </w:r>
      <w:proofErr w:type="spellEnd"/>
      <w:r>
        <w:rPr>
          <w:rFonts w:ascii="Times New Roman" w:hAnsi="Times New Roman"/>
          <w:sz w:val="28"/>
          <w:szCs w:val="28"/>
        </w:rPr>
        <w:t xml:space="preserve"> μέρος για εύκολη μετακίνηση</w:t>
      </w:r>
    </w:p>
    <w:p w:rsidR="00B639E3" w:rsidRDefault="00B639E3">
      <w:pPr>
        <w:ind w:left="720"/>
      </w:pPr>
    </w:p>
    <w:p w:rsidR="00B639E3" w:rsidRDefault="00A9391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Λεία επιφάνεια , ανθεκτική σε απορρυπαντικά</w:t>
      </w:r>
    </w:p>
    <w:p w:rsidR="00B639E3" w:rsidRDefault="00B639E3"/>
    <w:sectPr w:rsidR="00B639E3" w:rsidSect="00B639E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23AE5"/>
    <w:multiLevelType w:val="multilevel"/>
    <w:tmpl w:val="25AA48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FA0311"/>
    <w:multiLevelType w:val="multilevel"/>
    <w:tmpl w:val="9C5A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B639E3"/>
    <w:rsid w:val="00A93914"/>
    <w:rsid w:val="00B6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B639E3"/>
    <w:rPr>
      <w:b/>
      <w:bCs/>
    </w:rPr>
  </w:style>
  <w:style w:type="paragraph" w:customStyle="1" w:styleId="a4">
    <w:name w:val="Επικεφαλίδα"/>
    <w:basedOn w:val="a"/>
    <w:next w:val="a5"/>
    <w:qFormat/>
    <w:rsid w:val="00B639E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B639E3"/>
    <w:pPr>
      <w:spacing w:after="140" w:line="276" w:lineRule="auto"/>
    </w:pPr>
  </w:style>
  <w:style w:type="paragraph" w:styleId="a6">
    <w:name w:val="List"/>
    <w:basedOn w:val="a5"/>
    <w:rsid w:val="00B639E3"/>
  </w:style>
  <w:style w:type="paragraph" w:customStyle="1" w:styleId="Caption">
    <w:name w:val="Caption"/>
    <w:basedOn w:val="a"/>
    <w:qFormat/>
    <w:rsid w:val="00B639E3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B639E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2026-08-24T09:28:00Z</dcterms:created>
  <dcterms:modified xsi:type="dcterms:W3CDTF">2026-08-24T09:28:00Z</dcterms:modified>
  <dc:language>el-GR</dc:language>
</cp:coreProperties>
</file>