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Look w:val="04A0"/>
      </w:tblPr>
      <w:tblGrid>
        <w:gridCol w:w="1274"/>
        <w:gridCol w:w="2592"/>
        <w:gridCol w:w="7146"/>
      </w:tblGrid>
      <w:tr w:rsidR="009979DC" w:rsidRPr="003C3A55" w:rsidTr="00E26697">
        <w:trPr>
          <w:trHeight w:val="79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DC" w:rsidRDefault="009979DC" w:rsidP="00E26697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565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DC" w:rsidRPr="003C3A55" w:rsidRDefault="009979DC" w:rsidP="00E26697">
            <w:pPr>
              <w:rPr>
                <w:rFonts w:ascii="Tahoma" w:hAnsi="Tahoma" w:cs="Tahoma"/>
                <w:b/>
                <w:sz w:val="20"/>
                <w:lang w:val="el-GR"/>
              </w:rPr>
            </w:pPr>
            <w:r w:rsidRPr="003C3A55">
              <w:rPr>
                <w:rFonts w:ascii="Tahoma" w:hAnsi="Tahoma" w:cs="Tahoma"/>
                <w:b/>
                <w:sz w:val="20"/>
                <w:lang w:val="el-GR"/>
              </w:rPr>
              <w:t xml:space="preserve">Δείκτες  τεχνικού ελέγχου κλιβάνου ατμού </w:t>
            </w:r>
            <w:r>
              <w:rPr>
                <w:rFonts w:ascii="Tahoma" w:hAnsi="Tahoma" w:cs="Tahoma"/>
                <w:b/>
                <w:sz w:val="20"/>
              </w:rPr>
              <w:t>BOWIE</w:t>
            </w:r>
            <w:r w:rsidRPr="003C3A55">
              <w:rPr>
                <w:rFonts w:ascii="Tahoma" w:hAnsi="Tahoma" w:cs="Tahoma"/>
                <w:b/>
                <w:sz w:val="20"/>
                <w:lang w:val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DICK</w:t>
            </w:r>
            <w:r w:rsidRPr="003C3A55">
              <w:rPr>
                <w:rFonts w:ascii="Tahoma" w:hAnsi="Tahoma" w:cs="Tahoma"/>
                <w:b/>
                <w:sz w:val="20"/>
                <w:lang w:val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TEST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Το πακέτο να αποτελείται από περίπου 400 χάρτινα πορώδη φύλλα και ενδιάμεσα να φέρει φύλλο δείκτη με χημική μεμβράνη.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Το φύλλο δείκτης να φέρει τυπωμένα τα δεδομένα του κύκλου αποστείρωσης (π.χ. ημερομηνία, χειριστής, αριθμός κλιβάνου- επιτυχημένο- αποτυχημένο κλπ) ώστε να είναι έτοιμο για αρχειοθέτηση.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>Να υπάρχει ημερομηνία παραγωγής και λήξεως σε κάθε πακέτο.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>Να παραμένει αναλλοίωτη η μελάνη στο φύλλο δείκτη επί μακρό διάστημα.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ED0B75">
              <w:rPr>
                <w:rFonts w:ascii="Tahoma" w:hAnsi="Tahoma" w:cs="Tahoma"/>
                <w:sz w:val="20"/>
              </w:rPr>
              <w:t>N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α μην ανοίγει το πακέτο κατά τη διάρκεια του τεστ.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Να ακολουθεί το Ευρωπαϊκό πρότυπο.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Να έχει απότομη μεταβολή χρωματισμού. Να ελέγχει όλες τις παραμέτρους κλιβανισμού και επιπλέον την παρουσία αέρος στο κλίβανο.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>Να χρησιμοποιείται σε κλίβανο ατμού θερμοκρασίας 134</w:t>
            </w:r>
            <w:r w:rsidRPr="003C3A55">
              <w:rPr>
                <w:rFonts w:ascii="Tahoma" w:hAnsi="Tahoma" w:cs="Tahoma"/>
                <w:sz w:val="20"/>
                <w:vertAlign w:val="superscript"/>
                <w:lang w:val="el-GR"/>
              </w:rPr>
              <w:t>ο</w:t>
            </w:r>
            <w:r w:rsidRPr="00ED0B75">
              <w:rPr>
                <w:rFonts w:ascii="Tahoma" w:hAnsi="Tahoma" w:cs="Tahoma"/>
                <w:sz w:val="20"/>
              </w:rPr>
              <w:t>C</w:t>
            </w:r>
            <w:r w:rsidRPr="003C3A55">
              <w:rPr>
                <w:rFonts w:ascii="Tahoma" w:hAnsi="Tahoma" w:cs="Tahoma"/>
                <w:sz w:val="20"/>
                <w:lang w:val="el-GR"/>
              </w:rPr>
              <w:t>/ 3,5</w:t>
            </w:r>
            <w:r w:rsidRPr="00ED0B75">
              <w:rPr>
                <w:rFonts w:ascii="Tahoma" w:hAnsi="Tahoma" w:cs="Tahoma"/>
                <w:sz w:val="20"/>
              </w:rPr>
              <w:t>min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>Να έχει όγκο, περίπου 13-14</w:t>
            </w:r>
            <w:r w:rsidRPr="00ED0B75">
              <w:rPr>
                <w:rFonts w:ascii="Tahoma" w:hAnsi="Tahoma" w:cs="Tahoma"/>
                <w:sz w:val="20"/>
              </w:rPr>
              <w:t>cm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 </w:t>
            </w:r>
            <w:r w:rsidRPr="00ED0B75">
              <w:rPr>
                <w:rFonts w:ascii="Tahoma" w:hAnsi="Tahoma" w:cs="Tahoma"/>
                <w:sz w:val="20"/>
              </w:rPr>
              <w:t>x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 13-14</w:t>
            </w:r>
            <w:r w:rsidRPr="00ED0B75">
              <w:rPr>
                <w:rFonts w:ascii="Tahoma" w:hAnsi="Tahoma" w:cs="Tahoma"/>
                <w:sz w:val="20"/>
              </w:rPr>
              <w:t>cm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 και το πάχος όλου του πακέτου να είναι 3-4</w:t>
            </w:r>
            <w:r w:rsidRPr="00ED0B75">
              <w:rPr>
                <w:rFonts w:ascii="Tahoma" w:hAnsi="Tahoma" w:cs="Tahoma"/>
                <w:sz w:val="20"/>
              </w:rPr>
              <w:t>cm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Η χρωστική να μην έχει μόλυβδο ή άλλα τοξικά μέταλλα.  Να υπάρχει ερμηνευτικός πίνακας σφαλμάτων  του </w:t>
            </w:r>
            <w:r w:rsidRPr="00ED0B75">
              <w:rPr>
                <w:rFonts w:ascii="Tahoma" w:hAnsi="Tahoma" w:cs="Tahoma"/>
                <w:sz w:val="20"/>
              </w:rPr>
              <w:t>BOWIE</w:t>
            </w:r>
            <w:r w:rsidRPr="003C3A55">
              <w:rPr>
                <w:rFonts w:ascii="Tahoma" w:hAnsi="Tahoma" w:cs="Tahoma"/>
                <w:sz w:val="20"/>
                <w:lang w:val="el-GR"/>
              </w:rPr>
              <w:t>-</w:t>
            </w:r>
            <w:r w:rsidRPr="00ED0B75">
              <w:rPr>
                <w:rFonts w:ascii="Tahoma" w:hAnsi="Tahoma" w:cs="Tahoma"/>
                <w:sz w:val="20"/>
              </w:rPr>
              <w:t>DICK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 </w:t>
            </w:r>
            <w:r w:rsidRPr="00ED0B75">
              <w:rPr>
                <w:rFonts w:ascii="Tahoma" w:hAnsi="Tahoma" w:cs="Tahoma"/>
                <w:sz w:val="20"/>
              </w:rPr>
              <w:t>TEST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. </w:t>
            </w:r>
          </w:p>
          <w:p w:rsidR="009979DC" w:rsidRPr="00ED0B7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ED0B75">
              <w:rPr>
                <w:rFonts w:ascii="Tahoma" w:hAnsi="Tahoma" w:cs="Tahoma"/>
                <w:sz w:val="20"/>
              </w:rPr>
              <w:t>Να</w:t>
            </w:r>
            <w:proofErr w:type="spellEnd"/>
            <w:r w:rsidRPr="00ED0B7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D0B75">
              <w:rPr>
                <w:rFonts w:ascii="Tahoma" w:hAnsi="Tahoma" w:cs="Tahoma"/>
                <w:sz w:val="20"/>
              </w:rPr>
              <w:t>φέρει</w:t>
            </w:r>
            <w:proofErr w:type="spellEnd"/>
            <w:r w:rsidRPr="00ED0B75">
              <w:rPr>
                <w:rFonts w:ascii="Tahoma" w:hAnsi="Tahoma" w:cs="Tahoma"/>
                <w:sz w:val="20"/>
              </w:rPr>
              <w:t xml:space="preserve"> CE MARK. </w:t>
            </w:r>
          </w:p>
          <w:p w:rsidR="009979DC" w:rsidRPr="003C3A55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 w:rsidRPr="003C3A55">
              <w:rPr>
                <w:rFonts w:ascii="Tahoma" w:hAnsi="Tahoma" w:cs="Tahoma"/>
                <w:sz w:val="20"/>
                <w:lang w:val="el-GR"/>
              </w:rPr>
              <w:t xml:space="preserve">Να κατατίθεται πιστοποιητικό συμμόρφωσης με το ΕΝ </w:t>
            </w:r>
            <w:r w:rsidRPr="00ED0B75">
              <w:rPr>
                <w:rFonts w:ascii="Tahoma" w:hAnsi="Tahoma" w:cs="Tahoma"/>
                <w:sz w:val="20"/>
              </w:rPr>
              <w:t>ISO</w:t>
            </w:r>
            <w:r w:rsidRPr="003C3A55">
              <w:rPr>
                <w:rFonts w:ascii="Tahoma" w:hAnsi="Tahoma" w:cs="Tahoma"/>
                <w:sz w:val="20"/>
                <w:lang w:val="el-GR"/>
              </w:rPr>
              <w:t xml:space="preserve"> 11140-1 &amp; 4 από ανεξάρτητο φορέα.</w:t>
            </w:r>
          </w:p>
          <w:p w:rsidR="009979DC" w:rsidRPr="00ED3FEB" w:rsidRDefault="009979DC" w:rsidP="00E26697">
            <w:pPr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rFonts w:ascii="Tahoma" w:hAnsi="Tahoma" w:cs="Tahoma"/>
                <w:sz w:val="20"/>
                <w:lang w:val="el-GR"/>
              </w:rPr>
            </w:pPr>
            <w:r>
              <w:rPr>
                <w:rFonts w:ascii="Tahoma" w:hAnsi="Tahoma" w:cs="Tahoma"/>
                <w:sz w:val="20"/>
                <w:lang w:val="el-GR"/>
              </w:rPr>
              <w:t xml:space="preserve">Να προσκομιστεί δείγμα επί ποινή απόρριψης </w:t>
            </w:r>
          </w:p>
          <w:p w:rsidR="009979DC" w:rsidRPr="003C3A55" w:rsidRDefault="009979DC" w:rsidP="00E26697">
            <w:pPr>
              <w:ind w:left="360"/>
              <w:rPr>
                <w:rFonts w:ascii="Tahoma" w:hAnsi="Tahoma" w:cs="Tahoma"/>
                <w:sz w:val="20"/>
                <w:lang w:val="el-GR"/>
              </w:rPr>
            </w:pPr>
          </w:p>
          <w:p w:rsidR="009979DC" w:rsidRPr="003C3A55" w:rsidRDefault="009979DC" w:rsidP="00E26697">
            <w:pPr>
              <w:ind w:left="360"/>
              <w:rPr>
                <w:rFonts w:ascii="Tahoma" w:hAnsi="Tahoma" w:cs="Tahoma"/>
                <w:sz w:val="20"/>
                <w:lang w:val="el-GR"/>
              </w:rPr>
            </w:pPr>
          </w:p>
        </w:tc>
      </w:tr>
    </w:tbl>
    <w:p w:rsidR="00BD27E9" w:rsidRPr="009979DC" w:rsidRDefault="00BD27E9">
      <w:pPr>
        <w:rPr>
          <w:lang w:val="el-GR"/>
        </w:rPr>
      </w:pPr>
    </w:p>
    <w:sectPr w:rsidR="00BD27E9" w:rsidRPr="009979DC" w:rsidSect="00BD2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79DC"/>
    <w:rsid w:val="009979DC"/>
    <w:rsid w:val="00BD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D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2024-10-02T16:50:00Z</dcterms:created>
  <dcterms:modified xsi:type="dcterms:W3CDTF">2024-10-02T16:50:00Z</dcterms:modified>
</cp:coreProperties>
</file>