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5C" w:rsidRPr="00B53A51" w:rsidRDefault="007028C6">
      <w:pPr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</w:pPr>
      <w:r w:rsidRPr="00B53A51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Χειρουργικά γάντια γενικής χειρουργικ</w:t>
      </w:r>
      <w:r w:rsidR="007E3644">
        <w:rPr>
          <w:rFonts w:ascii="TimesNewRomanPS-BoldMT" w:hAnsi="TimesNewRomanPS-BoldMT" w:cs="TimesNewRomanPS-BoldMT"/>
          <w:b/>
          <w:bCs/>
          <w:color w:val="FF0000"/>
          <w:sz w:val="32"/>
          <w:szCs w:val="32"/>
        </w:rPr>
        <w:t>α</w:t>
      </w:r>
    </w:p>
    <w:p w:rsidR="007028C6" w:rsidRPr="00B53A51" w:rsidRDefault="007028C6" w:rsidP="007028C6">
      <w:pPr>
        <w:jc w:val="both"/>
        <w:rPr>
          <w:rFonts w:ascii="TimesNewRomanPS-BoldMT" w:hAnsi="TimesNewRomanPS-BoldMT" w:cs="TimesNewRomanPS-BoldMT"/>
          <w:b/>
          <w:bCs/>
          <w:sz w:val="32"/>
          <w:szCs w:val="32"/>
        </w:rPr>
      </w:pPr>
      <w:r w:rsidRPr="00B53A51">
        <w:rPr>
          <w:rFonts w:ascii="TimesNewRomanPS-BoldMT" w:hAnsi="TimesNewRomanPS-BoldMT" w:cs="TimesNewRomanPS-BoldMT"/>
          <w:b/>
          <w:bCs/>
          <w:sz w:val="32"/>
          <w:szCs w:val="32"/>
        </w:rPr>
        <w:t>ΤΕΧΝΙΚΕΣ ΠΡΟΔΙΑΓΡΑΦΕΣ</w:t>
      </w:r>
    </w:p>
    <w:p w:rsidR="007028C6" w:rsidRPr="00B53A51" w:rsidRDefault="007028C6" w:rsidP="00B53A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 xml:space="preserve">Να είναι κατασκευασμένα από φυσικό </w:t>
      </w:r>
      <w:proofErr w:type="spellStart"/>
      <w:r w:rsidRPr="00B53A51">
        <w:rPr>
          <w:rFonts w:ascii="TimesNewRomanPSMT" w:eastAsia="Wingdings-Regular" w:hAnsi="TimesNewRomanPSMT" w:cs="TimesNewRomanPSMT"/>
          <w:sz w:val="24"/>
          <w:szCs w:val="24"/>
        </w:rPr>
        <w:t>Latex</w:t>
      </w:r>
      <w:proofErr w:type="spellEnd"/>
      <w:r w:rsidRPr="00B53A51">
        <w:rPr>
          <w:rFonts w:ascii="TimesNewRomanPSMT" w:eastAsia="Wingdings-Regular" w:hAnsi="TimesNewRomanPSMT" w:cs="TimesNewRomanPSMT"/>
          <w:sz w:val="24"/>
          <w:szCs w:val="24"/>
        </w:rPr>
        <w:t xml:space="preserve"> πολύ καλής ποιότητας με ολίσθηση που να εξασφαλίζει τη μη σύμπτωση των εσωτερικών επιφανειών του γαντιού και την εύκολη εφαρμογή τους</w:t>
      </w:r>
    </w:p>
    <w:p w:rsidR="007028C6" w:rsidRPr="007028C6" w:rsidRDefault="007028C6" w:rsidP="007028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028C6" w:rsidRPr="00B53A51" w:rsidRDefault="007028C6" w:rsidP="00B53A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Να πληρούν όλα τα πρότυπα και τις προδιαγραφές κατασκευής-συσκευασίας των χειρουργικών γαντιών και τα αποδεικτικά τους (όπως περιγράφονται στο είδος 2.1) , CE και αριθμός κοινοποιημένου οργανισμού</w:t>
      </w:r>
    </w:p>
    <w:p w:rsidR="007028C6" w:rsidRPr="007028C6" w:rsidRDefault="007028C6" w:rsidP="007028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028C6" w:rsidRPr="00B53A51" w:rsidRDefault="007028C6" w:rsidP="00B53A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Να προσφερθούν σε όλα τα μεγέθη (</w:t>
      </w:r>
      <w:proofErr w:type="spellStart"/>
      <w:r w:rsidRPr="00B53A51">
        <w:rPr>
          <w:rFonts w:ascii="TimesNewRomanPSMT" w:eastAsia="Wingdings-Regular" w:hAnsi="TimesNewRomanPSMT" w:cs="TimesNewRomanPSMT"/>
          <w:sz w:val="24"/>
          <w:szCs w:val="24"/>
        </w:rPr>
        <w:t>Νο</w:t>
      </w:r>
      <w:proofErr w:type="spellEnd"/>
      <w:r w:rsidR="00AF5EF8">
        <w:rPr>
          <w:rFonts w:ascii="TimesNewRomanPSMT" w:eastAsia="Wingdings-Regular" w:hAnsi="TimesNewRomanPSMT" w:cs="TimesNewRomanPSMT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6,5-8,5)</w:t>
      </w:r>
    </w:p>
    <w:p w:rsidR="007028C6" w:rsidRPr="007028C6" w:rsidRDefault="007028C6" w:rsidP="007028C6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Wingdings-Regular" w:hAnsi="TimesNewRomanPSMT" w:cs="TimesNewRomanPSMT"/>
          <w:sz w:val="24"/>
          <w:szCs w:val="24"/>
        </w:rPr>
      </w:pPr>
    </w:p>
    <w:p w:rsidR="007028C6" w:rsidRPr="00B53A51" w:rsidRDefault="007028C6" w:rsidP="00B53A51">
      <w:pPr>
        <w:pStyle w:val="a3"/>
        <w:numPr>
          <w:ilvl w:val="0"/>
          <w:numId w:val="1"/>
        </w:num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53A51">
        <w:rPr>
          <w:rFonts w:ascii="Wingdings-Regular" w:eastAsia="Wingdings-Regular" w:cs="Wingdings-Regular"/>
          <w:sz w:val="24"/>
          <w:szCs w:val="24"/>
        </w:rPr>
        <w:t xml:space="preserve"> </w:t>
      </w:r>
      <w:r w:rsidRPr="00B53A51">
        <w:rPr>
          <w:rFonts w:ascii="TimesNewRomanPSMT" w:eastAsia="Wingdings-Regular" w:hAnsi="TimesNewRomanPSMT" w:cs="TimesNewRomanPSMT"/>
          <w:sz w:val="24"/>
          <w:szCs w:val="24"/>
        </w:rPr>
        <w:t>Να σταλούν δείγματα από κάθε μέγεθος για αξιολόγηση</w:t>
      </w:r>
    </w:p>
    <w:p w:rsidR="007028C6" w:rsidRPr="007028C6" w:rsidRDefault="007028C6" w:rsidP="007028C6">
      <w:pPr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7028C6" w:rsidRPr="007028C6" w:rsidRDefault="007028C6" w:rsidP="007028C6">
      <w:pPr>
        <w:jc w:val="both"/>
        <w:rPr>
          <w:color w:val="FF0000"/>
          <w:sz w:val="36"/>
          <w:szCs w:val="36"/>
        </w:rPr>
      </w:pPr>
    </w:p>
    <w:sectPr w:rsidR="007028C6" w:rsidRPr="007028C6" w:rsidSect="00702A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E1589"/>
    <w:multiLevelType w:val="hybridMultilevel"/>
    <w:tmpl w:val="B2B08F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efaultTabStop w:val="720"/>
  <w:characterSpacingControl w:val="doNotCompress"/>
  <w:compat/>
  <w:rsids>
    <w:rsidRoot w:val="00D3239A"/>
    <w:rsid w:val="000A3BB3"/>
    <w:rsid w:val="002621D7"/>
    <w:rsid w:val="007028C6"/>
    <w:rsid w:val="00702A5C"/>
    <w:rsid w:val="007C7206"/>
    <w:rsid w:val="007E3644"/>
    <w:rsid w:val="00A14D94"/>
    <w:rsid w:val="00A3497E"/>
    <w:rsid w:val="00AF5EF8"/>
    <w:rsid w:val="00B53A51"/>
    <w:rsid w:val="00CD2D05"/>
    <w:rsid w:val="00D3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ΙΤ</cp:lastModifiedBy>
  <cp:revision>6</cp:revision>
  <dcterms:created xsi:type="dcterms:W3CDTF">2021-09-17T09:06:00Z</dcterms:created>
  <dcterms:modified xsi:type="dcterms:W3CDTF">2025-12-30T12:28:00Z</dcterms:modified>
</cp:coreProperties>
</file>