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C302E" w14:textId="4D4FA414" w:rsidR="003F2A7C" w:rsidRPr="002E061B" w:rsidRDefault="00F21691">
      <w:pPr>
        <w:rPr>
          <w:b/>
          <w:u w:val="single"/>
        </w:rPr>
      </w:pPr>
      <w:r>
        <w:rPr>
          <w:b/>
          <w:u w:val="single"/>
        </w:rPr>
        <w:t xml:space="preserve">ΕΡΓΑΣΙΑ </w:t>
      </w:r>
      <w:r w:rsidR="00DB1206" w:rsidRPr="002E061B">
        <w:rPr>
          <w:b/>
          <w:u w:val="single"/>
        </w:rPr>
        <w:t xml:space="preserve"> ΑΝΤΙΚΑΤΑΣΤΑΣΗΣ ΠΡΟΣΑΡΜΟΓΕΑ  ΚΕΦΑΛΗΣ ΑΠΟΣΚΛΗΡ</w:t>
      </w:r>
      <w:r w:rsidR="003603F7">
        <w:rPr>
          <w:b/>
          <w:u w:val="single"/>
        </w:rPr>
        <w:t>Υ</w:t>
      </w:r>
      <w:r w:rsidR="00DB1206" w:rsidRPr="002E061B">
        <w:rPr>
          <w:b/>
          <w:u w:val="single"/>
        </w:rPr>
        <w:t>ΝΤΗ  255</w:t>
      </w:r>
    </w:p>
    <w:p w14:paraId="03149A72" w14:textId="338C1312" w:rsidR="00DB1206" w:rsidRDefault="00F21691">
      <w:r>
        <w:t>ΣΕ ΣΥΝΕΧΕΙΑ ΤΗΣ ΑΕ 25</w:t>
      </w:r>
    </w:p>
    <w:p w14:paraId="686CFB8A" w14:textId="24BE80D4" w:rsidR="00DB1206" w:rsidRDefault="00F21691">
      <w:r>
        <w:t xml:space="preserve"> ΤΟΠΟΘΕΤΗΣΗ </w:t>
      </w:r>
      <w:r w:rsidR="00DB1206">
        <w:t>ΠΡΟΣΑΡΜΟΓΕΑΣ ΚΕΦΑΛΗΣ  ΑΠΟΣΚΛΗΡ</w:t>
      </w:r>
      <w:r w:rsidR="003603F7">
        <w:t>Υ</w:t>
      </w:r>
      <w:r w:rsidR="00DB1206">
        <w:t xml:space="preserve">ΝΤΗ   255  1 Χ </w:t>
      </w:r>
      <w:r>
        <w:t>120</w:t>
      </w:r>
      <w:r w:rsidR="00DB1206">
        <w:t xml:space="preserve"> ΕΥΡΩ=</w:t>
      </w:r>
      <w:r>
        <w:t>120</w:t>
      </w:r>
      <w:r w:rsidR="002E061B">
        <w:t xml:space="preserve">  ΕΥΡΩ</w:t>
      </w:r>
    </w:p>
    <w:p w14:paraId="1F310B72" w14:textId="7157869C" w:rsidR="00F21691" w:rsidRPr="006F5CE5" w:rsidRDefault="00F21691" w:rsidP="00F21691">
      <w:pPr>
        <w:spacing w:line="276" w:lineRule="auto"/>
        <w:jc w:val="both"/>
        <w:rPr>
          <w:rFonts w:ascii="Calibri" w:hAnsi="Calibri" w:cs="Calibri"/>
          <w:bCs/>
        </w:rPr>
      </w:pPr>
      <w:r w:rsidRPr="006F5CE5">
        <w:rPr>
          <w:rFonts w:ascii="Calibri" w:hAnsi="Calibri" w:cs="Calibri"/>
          <w:bCs/>
        </w:rPr>
        <w:t xml:space="preserve">Οι προαναφερόμενες εργασίες επισκευών, εξυπακούεται ότι, θα εκτελεσθούν από εξειδικευμένο συνεργείο, το οποίο, έχει αποδεδειγμένη πείρα σε τέτοιου είδους εργασίες, </w:t>
      </w:r>
      <w:bookmarkStart w:id="0" w:name="_GoBack"/>
      <w:bookmarkEnd w:id="0"/>
      <w:r w:rsidRPr="006F5CE5">
        <w:rPr>
          <w:rFonts w:ascii="Calibri" w:hAnsi="Calibri" w:cs="Calibri"/>
          <w:bCs/>
        </w:rPr>
        <w:t xml:space="preserve">ειδικότητας αντίστοιχης του προς εκτέλεση έργου, ο οποίος θα πρέπει να, αποδείξει με στοιχεία στην Υπηρεσία μας ότι, έχει φέρει σε πέρας, ανάλογα έργα, συναφή με το αναφερόμενο Έργο. Κατά την εκτέλεση των παραπάνω εργασιών θα ληφθεί υπ’ όψη ο περιορισμός που επιβάλει η ανάγκη λειτουργίας των υφισταμένων τμημάτων του Νοσοκομείου και η τήρηση των κανόνων διατήρησης ωρών κοινής ησυχίας και υγιεινής που επιβάλλει η Διοίκηση του Νοσοκομείου ώστε να επιτευχθεί η μικρότερη δυνατή όχληση. Θα εφαρμοστούν όλες οι κατευθυντήριες οδηγίες του ΚΕΕΛΠΝΟ για την πρόληψη Νοσοκομειακών Λοιμώξεων που σχετίζονται με κατασκευαστικά έργα. </w:t>
      </w:r>
    </w:p>
    <w:p w14:paraId="4FEC9F7A" w14:textId="77777777" w:rsidR="00F21691" w:rsidRPr="006F5CE5" w:rsidRDefault="00F21691" w:rsidP="00F21691">
      <w:pPr>
        <w:spacing w:before="240" w:line="276" w:lineRule="auto"/>
        <w:jc w:val="both"/>
        <w:textAlignment w:val="baseline"/>
        <w:rPr>
          <w:rFonts w:ascii="Calibri" w:hAnsi="Calibri"/>
        </w:rPr>
      </w:pPr>
      <w:r w:rsidRPr="006F5CE5">
        <w:rPr>
          <w:rFonts w:ascii="Calibri" w:hAnsi="Calibri" w:cs="Calibri"/>
        </w:rPr>
        <w:t xml:space="preserve">Η ακίνδυνη εκτέλεση των εργασιών καθώς και η λήψη των απαραίτητων μέτρων ασφαλείας με τον κατάλληλο αποκλεισμό του χώρου και την τοποθέτηση σήμανσης στο εργοτάξιο βαρύνει τον Ανάδοχο (πινακίδες πυροσβεστήρες  απαγόρευσης εισόδου,  </w:t>
      </w:r>
      <w:proofErr w:type="spellStart"/>
      <w:r w:rsidRPr="006F5CE5">
        <w:rPr>
          <w:rFonts w:ascii="Calibri" w:hAnsi="Calibri" w:cs="Calibri"/>
        </w:rPr>
        <w:t>κ.λ.π</w:t>
      </w:r>
      <w:proofErr w:type="spellEnd"/>
      <w:r w:rsidRPr="006F5CE5">
        <w:rPr>
          <w:rFonts w:ascii="Calibri" w:hAnsi="Calibri" w:cs="Calibri"/>
        </w:rPr>
        <w:t>.). Ο</w:t>
      </w:r>
      <w:r w:rsidRPr="006F5CE5">
        <w:rPr>
          <w:rFonts w:ascii="Calibri" w:eastAsia="BatangChe" w:hAnsi="Calibri" w:cs="Calibri"/>
          <w:bCs/>
        </w:rPr>
        <w:t xml:space="preserve"> Ανάδοχος θα είναι πλήρως και αποκλειστικά μόνος υπεύθυνος για την τήρηση της ισχύουσας νομοθεσίας ως προς το απασχολούμενο από αυτόν προσωπικό για την εκτέλεση των υποχρεώσεων της Σύμβασης. </w:t>
      </w:r>
    </w:p>
    <w:p w14:paraId="43AEEFCD" w14:textId="77777777" w:rsidR="00F21691" w:rsidRPr="006F5CE5" w:rsidRDefault="00F21691" w:rsidP="00F21691">
      <w:pPr>
        <w:spacing w:line="276" w:lineRule="auto"/>
        <w:jc w:val="both"/>
        <w:rPr>
          <w:rFonts w:ascii="Calibri" w:hAnsi="Calibri"/>
        </w:rPr>
      </w:pPr>
      <w:r w:rsidRPr="006F5CE5">
        <w:rPr>
          <w:rFonts w:ascii="Calibri" w:hAnsi="Calibri" w:cs="Calibri"/>
          <w:b/>
          <w:bCs/>
        </w:rPr>
        <w:t>Ποιότητα Υλικών</w:t>
      </w:r>
    </w:p>
    <w:p w14:paraId="29325534" w14:textId="77777777" w:rsidR="00F21691" w:rsidRPr="006F5CE5" w:rsidRDefault="00F21691" w:rsidP="00F21691">
      <w:pPr>
        <w:spacing w:line="276" w:lineRule="auto"/>
        <w:ind w:firstLine="284"/>
        <w:jc w:val="both"/>
        <w:rPr>
          <w:rFonts w:ascii="Calibri" w:hAnsi="Calibri"/>
        </w:rPr>
      </w:pPr>
      <w:r w:rsidRPr="006F5CE5">
        <w:rPr>
          <w:rFonts w:ascii="Calibri" w:hAnsi="Calibri" w:cs="Calibri"/>
        </w:rPr>
        <w:t xml:space="preserve">Όλα τα υλικά που θα χρησιμοποιηθούν, θα είναι αρίστης ποιότητας, εγκεκριμένα από τους αρμόδιους φορείς (Υπουργείο Εμπορίου </w:t>
      </w:r>
      <w:proofErr w:type="spellStart"/>
      <w:r w:rsidRPr="006F5CE5">
        <w:rPr>
          <w:rFonts w:ascii="Calibri" w:hAnsi="Calibri" w:cs="Calibri"/>
        </w:rPr>
        <w:t>κλπ</w:t>
      </w:r>
      <w:proofErr w:type="spellEnd"/>
      <w:r w:rsidRPr="006F5CE5">
        <w:rPr>
          <w:rFonts w:ascii="Calibri" w:hAnsi="Calibri" w:cs="Calibri"/>
        </w:rPr>
        <w:t xml:space="preserve">) και σύμφωνα με τις διεθνείς και ελληνικές τυποποιήσεις και προδιαγραφές. Θα προσκομίζονται στο έργο συσκευασμένα και προστατευμένα με περιτύλιγμα, σε ποσότητα που να επιτρέπει τη φόρτωση και εκφόρτωση τους και </w:t>
      </w:r>
      <w:proofErr w:type="spellStart"/>
      <w:r w:rsidRPr="006F5CE5">
        <w:rPr>
          <w:rFonts w:ascii="Calibri" w:hAnsi="Calibri" w:cs="Calibri"/>
        </w:rPr>
        <w:t>σημασμένα</w:t>
      </w:r>
      <w:proofErr w:type="spellEnd"/>
      <w:r w:rsidRPr="006F5CE5">
        <w:rPr>
          <w:rFonts w:ascii="Calibri" w:hAnsi="Calibri" w:cs="Calibri"/>
        </w:rPr>
        <w:t xml:space="preserve"> όπως προβλέπουν τα σχετικά πρότυπα. Πριν την έναρξη των εργασιών, θα κατατεθούν στην Τεχνική </w:t>
      </w:r>
      <w:bookmarkStart w:id="1" w:name="_Hlk37581564"/>
      <w:r w:rsidRPr="006F5CE5">
        <w:rPr>
          <w:rFonts w:ascii="Calibri" w:hAnsi="Calibri" w:cs="Calibri"/>
        </w:rPr>
        <w:t xml:space="preserve">Υπηρεσία </w:t>
      </w:r>
      <w:bookmarkEnd w:id="1"/>
      <w:r w:rsidRPr="006F5CE5">
        <w:rPr>
          <w:rFonts w:ascii="Calibri" w:hAnsi="Calibri" w:cs="Calibri"/>
        </w:rPr>
        <w:t>οι πιστοποιήσεις που θα ζητηθούν.</w:t>
      </w:r>
    </w:p>
    <w:p w14:paraId="6CBF3A31" w14:textId="77777777" w:rsidR="00F21691" w:rsidRPr="006F5CE5" w:rsidRDefault="00F21691" w:rsidP="00F21691">
      <w:pPr>
        <w:spacing w:line="276" w:lineRule="auto"/>
        <w:jc w:val="both"/>
        <w:rPr>
          <w:rFonts w:ascii="Calibri" w:hAnsi="Calibri"/>
        </w:rPr>
      </w:pPr>
      <w:r w:rsidRPr="006F5CE5">
        <w:rPr>
          <w:rFonts w:ascii="Calibri" w:hAnsi="Calibri" w:cs="Calibri"/>
        </w:rPr>
        <w:t>Ο Ανάδοχος υποχρεούται να προστατεύει με απόλυτη ευθύνη του σε κάθε φάση και μέχρι τέλος του έργου τις έτοιμες ή τις υπό κατασκευή εγκαταστάσεις με κάθε τρόπο από την οποιαδήποτε φθορά.</w:t>
      </w:r>
      <w:r w:rsidRPr="006F5CE5">
        <w:rPr>
          <w:rFonts w:ascii="Calibri" w:hAnsi="Calibri"/>
        </w:rPr>
        <w:t xml:space="preserve"> </w:t>
      </w:r>
      <w:r w:rsidRPr="006F5CE5">
        <w:rPr>
          <w:rFonts w:ascii="Calibri" w:hAnsi="Calibri" w:cs="Calibri"/>
        </w:rPr>
        <w:t>Ο Ανάδοχος θα καταθέσει στην ΤΥ, Υπεύθυνη Δήλωση του Ν.1599/1986 με την οποία θα «συμφωνεί ότι απαλλάσσει έναντι τρίτων τον Εργοδότη και τους εργαζομένους της από και έναντι οποιασδήποτε ζημίας, εξόδων ή αξίωσης λόγω ζημίας σε περιουσία τρίτων ή λόγω σωματικής βλάβης, (συμπεριλαμβανομένης και της περίπτωσης θανάτου) ή και των δύο, οι οποίες προκαλούνται στο πλαίσιο της υλοποίησης του Αντικειμένου της παρούσας. Σε περίπτωση οποιασδήποτε παράβασης ή ζημίας που προκληθεί σε τρίτους υποχρεούται μόνος αυτός προς αποκατάστασή της»</w:t>
      </w:r>
      <w:r w:rsidRPr="006F5CE5">
        <w:rPr>
          <w:rFonts w:ascii="Calibri" w:hAnsi="Calibri" w:cs="Calibri"/>
        </w:rPr>
        <w:tab/>
      </w:r>
    </w:p>
    <w:p w14:paraId="2E292809" w14:textId="77777777" w:rsidR="00F21691" w:rsidRPr="006F5CE5" w:rsidRDefault="00F21691" w:rsidP="00F21691">
      <w:pPr>
        <w:spacing w:line="276" w:lineRule="auto"/>
        <w:jc w:val="both"/>
        <w:rPr>
          <w:rFonts w:ascii="Calibri" w:hAnsi="Calibri" w:cs="Calibri"/>
        </w:rPr>
      </w:pPr>
      <w:r w:rsidRPr="006F5CE5">
        <w:rPr>
          <w:rFonts w:ascii="Calibri" w:hAnsi="Calibri" w:cs="Calibri"/>
        </w:rPr>
        <w:t xml:space="preserve">Τονίζεται ότι όλες οι εργασίες θα εκτελεσθούν σε απόλυτη συνεννόηση με το Νοσοκομείο όσον αφορά τις ώρες εργασίας λόγω των ειδικών συνθηκών, χωρίς αυτό να σημαίνει ότι ο εργολάβος εγκαταστάτης θα δικαιούται ιδιαίτερης αποζημίωσης για τις εργασίες που θα εκτελεσθούν απογευματινές, νυκτερινές ώρες ή και αργίες. Ο χώρος που θα εκτελεστούν οι εργασίες, ευθύνη του αναδόχου θα αποκλειστεί με κατάλληλη διάταξη, ώστε να μην επηρεαστεί η λειτουργία του Νοσοκομείου από τις </w:t>
      </w:r>
      <w:proofErr w:type="spellStart"/>
      <w:r w:rsidRPr="006F5CE5">
        <w:rPr>
          <w:rFonts w:ascii="Calibri" w:hAnsi="Calibri" w:cs="Calibri"/>
        </w:rPr>
        <w:t>εργασίες.Ο</w:t>
      </w:r>
      <w:proofErr w:type="spellEnd"/>
      <w:r w:rsidRPr="006F5CE5">
        <w:rPr>
          <w:rFonts w:ascii="Calibri" w:hAnsi="Calibri" w:cs="Calibri"/>
        </w:rPr>
        <w:t xml:space="preserve"> χρόνος αποπεράτωσης των </w:t>
      </w:r>
      <w:r w:rsidRPr="006F5CE5">
        <w:rPr>
          <w:rFonts w:ascii="Calibri" w:hAnsi="Calibri" w:cs="Calibri"/>
        </w:rPr>
        <w:lastRenderedPageBreak/>
        <w:t>εργασιών ορίζεται στις .....</w:t>
      </w:r>
      <w:r w:rsidRPr="00A204D9">
        <w:rPr>
          <w:rFonts w:ascii="Calibri" w:hAnsi="Calibri" w:cs="Calibri"/>
        </w:rPr>
        <w:t>1</w:t>
      </w:r>
      <w:r w:rsidRPr="006F5CE5">
        <w:rPr>
          <w:rFonts w:ascii="Calibri" w:hAnsi="Calibri" w:cs="Calibri"/>
        </w:rPr>
        <w:t>......... εργάσιμες ημέρες, από την υπογραφή της σύμβασης ή από την λήψη της κατακυρωτικής επιστολής, με κοινοποίηση στην ΤΥ.</w:t>
      </w:r>
      <w:r w:rsidRPr="006F5CE5">
        <w:rPr>
          <w:rFonts w:ascii="Calibri" w:hAnsi="Calibri" w:cs="Calibri"/>
          <w:bCs/>
        </w:rPr>
        <w:t xml:space="preserve"> Ο Ανάδοχος, αρχικά, σε διάστημα πέντε (5) εργάσιμων ημερών, από την λήψη της κατακυρωτικής επιστολής, οφείλει να καταθέσει </w:t>
      </w:r>
      <w:r w:rsidRPr="006F5CE5">
        <w:rPr>
          <w:rFonts w:ascii="Calibri" w:hAnsi="Calibri" w:cs="Calibri"/>
          <w:bCs/>
          <w:u w:val="single"/>
        </w:rPr>
        <w:t>Χρονοδιάγραμμα Υλοποίησης των Εργασιών προς έγκριση</w:t>
      </w:r>
    </w:p>
    <w:p w14:paraId="7BF1B1F7" w14:textId="77777777" w:rsidR="00F21691" w:rsidRPr="006F5CE5" w:rsidRDefault="00F21691" w:rsidP="00F21691">
      <w:pPr>
        <w:spacing w:line="276" w:lineRule="auto"/>
        <w:jc w:val="both"/>
        <w:rPr>
          <w:rFonts w:ascii="Calibri" w:hAnsi="Calibri"/>
        </w:rPr>
      </w:pPr>
    </w:p>
    <w:p w14:paraId="024542A0" w14:textId="77777777" w:rsidR="00F21691" w:rsidRPr="006F5CE5" w:rsidRDefault="00F21691" w:rsidP="00F21691">
      <w:pPr>
        <w:spacing w:line="276" w:lineRule="auto"/>
        <w:jc w:val="both"/>
        <w:rPr>
          <w:rFonts w:ascii="Calibri" w:hAnsi="Calibri"/>
        </w:rPr>
      </w:pPr>
      <w:r w:rsidRPr="006F5CE5">
        <w:rPr>
          <w:rFonts w:ascii="Calibri" w:hAnsi="Calibri" w:cs="Calibri"/>
          <w:b/>
          <w:u w:val="single"/>
        </w:rPr>
        <w:t>Κατά την διάρκεια των εργασιών</w:t>
      </w:r>
      <w:r w:rsidRPr="006F5CE5">
        <w:rPr>
          <w:rFonts w:ascii="Calibri" w:hAnsi="Calibri" w:cs="Calibri"/>
          <w:u w:val="single"/>
        </w:rPr>
        <w:t xml:space="preserve"> ο Ανάδοχος οφείλει</w:t>
      </w:r>
      <w:r w:rsidRPr="006F5CE5">
        <w:rPr>
          <w:rFonts w:ascii="Calibri" w:hAnsi="Calibri" w:cs="Calibri"/>
          <w:b/>
          <w:u w:val="single"/>
        </w:rPr>
        <w:t xml:space="preserve"> </w:t>
      </w:r>
    </w:p>
    <w:p w14:paraId="3619AB33" w14:textId="6BB9A083" w:rsidR="00F21691" w:rsidRPr="006F5CE5" w:rsidRDefault="00F21691" w:rsidP="00F21691">
      <w:pPr>
        <w:pStyle w:val="21"/>
        <w:tabs>
          <w:tab w:val="clear" w:pos="284"/>
          <w:tab w:val="left" w:pos="851"/>
        </w:tabs>
        <w:spacing w:before="240" w:after="240" w:line="276" w:lineRule="auto"/>
        <w:ind w:left="1212"/>
        <w:rPr>
          <w:rFonts w:ascii="Calibri" w:hAnsi="Calibri"/>
          <w:szCs w:val="22"/>
        </w:rPr>
      </w:pPr>
      <w:r w:rsidRPr="006F5CE5">
        <w:rPr>
          <w:rFonts w:ascii="Calibri" w:hAnsi="Calibri" w:cs="Calibri"/>
          <w:b/>
          <w:bCs/>
          <w:szCs w:val="22"/>
        </w:rPr>
        <w:t>α.</w:t>
      </w:r>
      <w:r w:rsidRPr="006F5CE5">
        <w:rPr>
          <w:rFonts w:ascii="Calibri" w:hAnsi="Calibri" w:cs="Calibri"/>
          <w:szCs w:val="22"/>
        </w:rPr>
        <w:t xml:space="preserve"> </w:t>
      </w:r>
      <w:r w:rsidRPr="006F5CE5">
        <w:rPr>
          <w:rFonts w:ascii="Calibri" w:hAnsi="Calibri" w:cs="Calibri"/>
          <w:szCs w:val="22"/>
        </w:rPr>
        <w:tab/>
        <w:t xml:space="preserve">να φροντίζει για την </w:t>
      </w:r>
      <w:r w:rsidRPr="006F5CE5">
        <w:rPr>
          <w:rFonts w:ascii="Calibri" w:hAnsi="Calibri" w:cs="Calibri"/>
          <w:b/>
          <w:bCs/>
          <w:szCs w:val="22"/>
        </w:rPr>
        <w:t>τήρηση της τάξεως και της καθαριότητας</w:t>
      </w:r>
      <w:r w:rsidRPr="006F5CE5">
        <w:rPr>
          <w:rFonts w:ascii="Calibri" w:hAnsi="Calibri" w:cs="Calibri"/>
          <w:szCs w:val="22"/>
        </w:rPr>
        <w:t xml:space="preserve"> στο εργοτάξιο, μέχρι την παράδοση του έργου. Ο Ανάδοχος θα πρέπει να λάβει υπόψη του ότι οφείλει να εργαστεί υπό συνθήκες οι οποίες να επιτρέπουν την κατά το δυνατό ανενόχλητη λειτουργία του νοσοκομείου.  ο οποίος και έχει την ευθύνη. </w:t>
      </w:r>
    </w:p>
    <w:p w14:paraId="11C98A6A" w14:textId="77777777" w:rsidR="00F21691" w:rsidRPr="006F5CE5" w:rsidRDefault="00F21691" w:rsidP="00F21691">
      <w:pPr>
        <w:pStyle w:val="21"/>
        <w:tabs>
          <w:tab w:val="clear" w:pos="284"/>
          <w:tab w:val="left" w:pos="851"/>
        </w:tabs>
        <w:spacing w:before="240" w:after="240" w:line="276" w:lineRule="auto"/>
        <w:ind w:left="1212"/>
        <w:rPr>
          <w:rFonts w:ascii="Calibri" w:hAnsi="Calibri"/>
          <w:szCs w:val="22"/>
        </w:rPr>
      </w:pPr>
      <w:r w:rsidRPr="006F5CE5">
        <w:rPr>
          <w:rFonts w:ascii="Calibri" w:hAnsi="Calibri" w:cs="Calibri"/>
          <w:b/>
          <w:bCs/>
          <w:szCs w:val="22"/>
        </w:rPr>
        <w:t xml:space="preserve">β. </w:t>
      </w:r>
      <w:r w:rsidRPr="006F5CE5">
        <w:rPr>
          <w:rFonts w:ascii="Calibri" w:hAnsi="Calibri" w:cs="Calibri"/>
          <w:b/>
          <w:bCs/>
          <w:szCs w:val="22"/>
        </w:rPr>
        <w:tab/>
      </w:r>
      <w:r w:rsidRPr="006F5CE5">
        <w:rPr>
          <w:rFonts w:ascii="Calibri" w:hAnsi="Calibri" w:cs="Calibri"/>
          <w:szCs w:val="22"/>
        </w:rPr>
        <w:t xml:space="preserve">να προνοεί για την μεταφορά και αποθήκευση όλων των υλικών προς χρήση και να παίρνει όλα τα απαραίτητα </w:t>
      </w:r>
      <w:r w:rsidRPr="006F5CE5">
        <w:rPr>
          <w:rFonts w:ascii="Calibri" w:hAnsi="Calibri" w:cs="Calibri"/>
          <w:b/>
          <w:bCs/>
          <w:szCs w:val="22"/>
        </w:rPr>
        <w:t>μέτρα προφύλαξης</w:t>
      </w:r>
      <w:r w:rsidRPr="006F5CE5">
        <w:rPr>
          <w:rFonts w:ascii="Calibri" w:hAnsi="Calibri" w:cs="Calibri"/>
          <w:szCs w:val="22"/>
        </w:rPr>
        <w:t xml:space="preserve"> των </w:t>
      </w:r>
      <w:proofErr w:type="spellStart"/>
      <w:r w:rsidRPr="006F5CE5">
        <w:rPr>
          <w:rFonts w:ascii="Calibri" w:hAnsi="Calibri" w:cs="Calibri"/>
          <w:szCs w:val="22"/>
        </w:rPr>
        <w:t>προσκομιζομένων</w:t>
      </w:r>
      <w:proofErr w:type="spellEnd"/>
      <w:r w:rsidRPr="006F5CE5">
        <w:rPr>
          <w:rFonts w:ascii="Calibri" w:hAnsi="Calibri" w:cs="Calibri"/>
          <w:szCs w:val="22"/>
        </w:rPr>
        <w:t xml:space="preserve"> υλικών μέχρι να χρησιμοποιηθούν, των μηχανικών, των μεταφορικών μέσων και εν γένει όλα τα απαραίτητα μέτρα ασφαλείας του εργατοτεχνικού προσωπικού, των επιβλεπόντων και κάθε τρίτου σύμφωνα με τους ισχύοντες νόμους και διατάξεις (νομοθεσία περί δημοσίων έργων και οδηγίες και διατάγματα περί υγιεινής και ασφάλειας κλπ.), </w:t>
      </w:r>
      <w:r w:rsidRPr="006F5CE5">
        <w:rPr>
          <w:rFonts w:ascii="Calibri" w:hAnsi="Calibri" w:cs="Calibri"/>
          <w:szCs w:val="22"/>
          <w:u w:val="single"/>
        </w:rPr>
        <w:t>φέροντος την ευθύνη αποκλειστικά και μόνο αυτός για κάθε συνέπεια που θα προκύψει από τη μη εφαρμογή τους</w:t>
      </w:r>
      <w:r w:rsidRPr="006F5CE5">
        <w:rPr>
          <w:rFonts w:ascii="Calibri" w:hAnsi="Calibri" w:cs="Calibri"/>
          <w:szCs w:val="22"/>
        </w:rPr>
        <w:t>.</w:t>
      </w:r>
    </w:p>
    <w:p w14:paraId="7BCFC88A" w14:textId="77777777" w:rsidR="00F21691" w:rsidRPr="006F5CE5" w:rsidRDefault="00F21691" w:rsidP="00F21691">
      <w:pPr>
        <w:pStyle w:val="21"/>
        <w:tabs>
          <w:tab w:val="clear" w:pos="284"/>
          <w:tab w:val="left" w:pos="851"/>
        </w:tabs>
        <w:spacing w:before="240" w:after="240" w:line="276" w:lineRule="auto"/>
        <w:ind w:left="1212"/>
        <w:rPr>
          <w:rFonts w:ascii="Calibri" w:hAnsi="Calibri"/>
          <w:szCs w:val="22"/>
        </w:rPr>
      </w:pPr>
      <w:r w:rsidRPr="006F5CE5">
        <w:rPr>
          <w:rFonts w:ascii="Calibri" w:hAnsi="Calibri" w:cs="Calibri"/>
          <w:b/>
          <w:bCs/>
          <w:szCs w:val="22"/>
        </w:rPr>
        <w:t>γ.</w:t>
      </w:r>
      <w:r w:rsidRPr="006F5CE5">
        <w:rPr>
          <w:rFonts w:ascii="Calibri" w:hAnsi="Calibri" w:cs="Calibri"/>
          <w:b/>
          <w:bCs/>
          <w:szCs w:val="22"/>
        </w:rPr>
        <w:tab/>
      </w:r>
      <w:r w:rsidRPr="006F5CE5">
        <w:rPr>
          <w:rFonts w:ascii="Calibri" w:hAnsi="Calibri" w:cs="Calibri"/>
          <w:szCs w:val="22"/>
        </w:rPr>
        <w:t>να αποκαταστήσει και να επαναφέρει τις κατασκευές που υπέστησαν ζημιά ή φθορά στην πρότερό τους κατάσταση εφόσον αυτή προκλήθηκε από δική του υπαιτιότητα.</w:t>
      </w:r>
    </w:p>
    <w:p w14:paraId="6D4D53A3" w14:textId="77777777" w:rsidR="00F21691" w:rsidRPr="006F5CE5" w:rsidRDefault="00F21691" w:rsidP="00F21691">
      <w:pPr>
        <w:pStyle w:val="21"/>
        <w:tabs>
          <w:tab w:val="clear" w:pos="284"/>
          <w:tab w:val="left" w:pos="851"/>
        </w:tabs>
        <w:spacing w:before="240" w:after="240" w:line="276" w:lineRule="auto"/>
        <w:ind w:left="1212"/>
        <w:rPr>
          <w:rFonts w:ascii="Calibri" w:hAnsi="Calibri" w:cs="Calibri"/>
          <w:szCs w:val="22"/>
        </w:rPr>
      </w:pPr>
      <w:r w:rsidRPr="006F5CE5">
        <w:rPr>
          <w:rFonts w:ascii="Calibri" w:hAnsi="Calibri" w:cs="Calibri"/>
          <w:b/>
          <w:bCs/>
          <w:szCs w:val="22"/>
        </w:rPr>
        <w:t>δ.</w:t>
      </w:r>
      <w:r w:rsidRPr="006F5CE5">
        <w:rPr>
          <w:rFonts w:ascii="Calibri" w:hAnsi="Calibri" w:cs="Calibri"/>
          <w:szCs w:val="22"/>
        </w:rPr>
        <w:t xml:space="preserve"> </w:t>
      </w:r>
      <w:r w:rsidRPr="006F5CE5">
        <w:rPr>
          <w:rFonts w:ascii="Calibri" w:hAnsi="Calibri" w:cs="Calibri"/>
          <w:szCs w:val="22"/>
        </w:rPr>
        <w:tab/>
        <w:t xml:space="preserve">να συμμορφώνεται με τις εντολές  του Νοσοκομείου. Για οποιαδήποτε τροποποίηση, κατά τη φάση εκτέλεσης των εργασιών, θα υπάρχει πρώτα συνεννόηση με την Τεχνική Υπηρεσία του Νοσοκομείου. </w:t>
      </w:r>
    </w:p>
    <w:p w14:paraId="4A8E77A5" w14:textId="77777777" w:rsidR="00F21691" w:rsidRPr="006F5CE5" w:rsidRDefault="00F21691" w:rsidP="00F21691">
      <w:pPr>
        <w:spacing w:line="276" w:lineRule="auto"/>
        <w:jc w:val="both"/>
        <w:rPr>
          <w:rFonts w:ascii="Calibri" w:eastAsia="BatangChe" w:hAnsi="Calibri" w:cs="Calibri"/>
          <w:bCs/>
        </w:rPr>
      </w:pPr>
      <w:r w:rsidRPr="006F5CE5">
        <w:rPr>
          <w:rFonts w:ascii="Calibri" w:eastAsia="BatangChe" w:hAnsi="Calibri" w:cs="Calibri"/>
          <w:bCs/>
        </w:rPr>
        <w:t xml:space="preserve">Ο Ανάδοχος, θα έχει εξ ολοκλήρου την ευθύνη της καλής εκτέλεσης των ανωτέρω. Σε περίπτωση που δεν εκτελεστούν και παραδοθούν έγκαιρα κατά τα άνω συμφωνούμενα, το νοσοκομείο δύναται να καταγγέλλει την </w:t>
      </w:r>
      <w:proofErr w:type="spellStart"/>
      <w:r w:rsidRPr="006F5CE5">
        <w:rPr>
          <w:rFonts w:ascii="Calibri" w:eastAsia="BatangChe" w:hAnsi="Calibri" w:cs="Calibri"/>
          <w:bCs/>
        </w:rPr>
        <w:t>σύµβαση</w:t>
      </w:r>
      <w:proofErr w:type="spellEnd"/>
      <w:r w:rsidRPr="006F5CE5">
        <w:rPr>
          <w:rFonts w:ascii="Calibri" w:eastAsia="BatangChe" w:hAnsi="Calibri" w:cs="Calibri"/>
          <w:bCs/>
        </w:rPr>
        <w:t xml:space="preserve"> αυτή και να αναθέσει την υπηρεσία  σε άλλο εξωτερικό Συνεργάτη σε βάρος του δεύτερου </w:t>
      </w:r>
      <w:proofErr w:type="spellStart"/>
      <w:r w:rsidRPr="006F5CE5">
        <w:rPr>
          <w:rFonts w:ascii="Calibri" w:eastAsia="BatangChe" w:hAnsi="Calibri" w:cs="Calibri"/>
          <w:bCs/>
        </w:rPr>
        <w:t>συµβαλλοµένου</w:t>
      </w:r>
      <w:proofErr w:type="spellEnd"/>
      <w:r w:rsidRPr="006F5CE5">
        <w:rPr>
          <w:rFonts w:ascii="Calibri" w:eastAsia="BatangChe" w:hAnsi="Calibri" w:cs="Calibri"/>
          <w:bCs/>
        </w:rPr>
        <w:t xml:space="preserve">. </w:t>
      </w:r>
    </w:p>
    <w:p w14:paraId="5690D047" w14:textId="77777777" w:rsidR="00F21691" w:rsidRPr="006F5CE5" w:rsidRDefault="00F21691" w:rsidP="00F21691">
      <w:pPr>
        <w:spacing w:line="276" w:lineRule="auto"/>
        <w:jc w:val="both"/>
        <w:rPr>
          <w:rFonts w:ascii="Calibri" w:eastAsia="BatangChe" w:hAnsi="Calibri" w:cs="Calibri"/>
          <w:bCs/>
        </w:rPr>
      </w:pPr>
    </w:p>
    <w:p w14:paraId="0C931DBF" w14:textId="77777777" w:rsidR="00F21691" w:rsidRPr="006F5CE5" w:rsidRDefault="00F21691" w:rsidP="00F21691">
      <w:pPr>
        <w:spacing w:line="276" w:lineRule="auto"/>
        <w:jc w:val="both"/>
        <w:rPr>
          <w:rFonts w:ascii="Calibri" w:eastAsia="BatangChe" w:hAnsi="Calibri" w:cs="Calibri"/>
          <w:bCs/>
        </w:rPr>
      </w:pPr>
      <w:r w:rsidRPr="006F5CE5">
        <w:rPr>
          <w:rFonts w:ascii="Calibri" w:hAnsi="Calibri"/>
        </w:rPr>
        <w:t xml:space="preserve"> </w:t>
      </w:r>
      <w:r w:rsidRPr="006F5CE5">
        <w:rPr>
          <w:rFonts w:ascii="Calibri" w:eastAsia="BatangChe" w:hAnsi="Calibri" w:cs="Calibri"/>
          <w:bCs/>
        </w:rPr>
        <w:t xml:space="preserve">Τα σαθρά στοιχεία θα συσσωρεύονται, φορτώνονται και μεταφέρονται με όλα τα απαραίτητα μέσα (χέρια, μονότροχο, μηχανικά μέσα, φορτηγά </w:t>
      </w:r>
      <w:proofErr w:type="spellStart"/>
      <w:r w:rsidRPr="006F5CE5">
        <w:rPr>
          <w:rFonts w:ascii="Calibri" w:eastAsia="BatangChe" w:hAnsi="Calibri" w:cs="Calibri"/>
          <w:bCs/>
        </w:rPr>
        <w:t>κλπ</w:t>
      </w:r>
      <w:proofErr w:type="spellEnd"/>
      <w:r w:rsidRPr="006F5CE5">
        <w:rPr>
          <w:rFonts w:ascii="Calibri" w:eastAsia="BatangChe" w:hAnsi="Calibri" w:cs="Calibri"/>
          <w:bCs/>
        </w:rPr>
        <w:t>) σε εγκεκριμένους χώρους εναλλακτικής διαχείρισης των προϊόντων κατεδαφίσεων, με ευθύνη του Αναδόχου και σύμφωνα με την Ισχύουσα Νομοθεσία.</w:t>
      </w:r>
    </w:p>
    <w:p w14:paraId="02E8D5B9" w14:textId="77777777" w:rsidR="00F21691" w:rsidRDefault="00F21691" w:rsidP="00F21691">
      <w:pPr>
        <w:spacing w:line="276" w:lineRule="auto"/>
        <w:jc w:val="both"/>
        <w:rPr>
          <w:rFonts w:ascii="Calibri" w:eastAsia="BatangChe" w:hAnsi="Calibri" w:cs="Calibri"/>
          <w:bCs/>
        </w:rPr>
      </w:pPr>
    </w:p>
    <w:p w14:paraId="395BC990" w14:textId="77777777" w:rsidR="00F21691" w:rsidRDefault="00F21691" w:rsidP="00F21691">
      <w:pPr>
        <w:spacing w:line="276" w:lineRule="auto"/>
        <w:jc w:val="both"/>
        <w:rPr>
          <w:rFonts w:ascii="Calibri" w:eastAsia="BatangChe" w:hAnsi="Calibri" w:cs="Calibri"/>
          <w:bCs/>
        </w:rPr>
      </w:pPr>
    </w:p>
    <w:p w14:paraId="4306009E" w14:textId="11506B5D" w:rsidR="00DB1206" w:rsidRDefault="00F21691" w:rsidP="00F21691">
      <w:r>
        <w:rPr>
          <w:rFonts w:ascii="Calibri" w:eastAsia="BatangChe" w:hAnsi="Calibri" w:cs="Calibri"/>
          <w:bCs/>
          <w:lang w:val="en-US"/>
        </w:rPr>
        <w:lastRenderedPageBreak/>
        <w:t>A</w:t>
      </w:r>
      <w:proofErr w:type="spellStart"/>
      <w:r>
        <w:rPr>
          <w:rFonts w:ascii="Calibri" w:eastAsia="BatangChe" w:hAnsi="Calibri" w:cs="Calibri"/>
          <w:bCs/>
        </w:rPr>
        <w:t>ν.Προϊσταμενος</w:t>
      </w:r>
      <w:proofErr w:type="spellEnd"/>
      <w:r>
        <w:rPr>
          <w:rFonts w:ascii="Calibri" w:eastAsia="BatangChe" w:hAnsi="Calibri" w:cs="Calibri"/>
          <w:bCs/>
        </w:rPr>
        <w:t xml:space="preserve"> Τεχνικού Τ.Υ                                           </w:t>
      </w:r>
      <w:proofErr w:type="spellStart"/>
      <w:proofErr w:type="gramStart"/>
      <w:r>
        <w:rPr>
          <w:rFonts w:ascii="Calibri" w:eastAsia="BatangChe" w:hAnsi="Calibri" w:cs="Calibri"/>
          <w:bCs/>
        </w:rPr>
        <w:t>Αν.Προϊσταμενος</w:t>
      </w:r>
      <w:proofErr w:type="spellEnd"/>
      <w:proofErr w:type="gramEnd"/>
      <w:r>
        <w:rPr>
          <w:rFonts w:ascii="Calibri" w:eastAsia="BatangChe" w:hAnsi="Calibri" w:cs="Calibri"/>
          <w:bCs/>
        </w:rPr>
        <w:t xml:space="preserve"> Τεχνικής Υπηρεσίας</w:t>
      </w:r>
    </w:p>
    <w:p w14:paraId="6F8B72CE" w14:textId="53C045F7" w:rsidR="00DB1206" w:rsidRDefault="00DB1206"/>
    <w:p w14:paraId="1248FBC3" w14:textId="14EF11F4" w:rsidR="00DB1206" w:rsidRDefault="00DB1206"/>
    <w:p w14:paraId="32907444" w14:textId="6AC91823" w:rsidR="00DB1206" w:rsidRDefault="00DB1206"/>
    <w:p w14:paraId="57652EB5" w14:textId="727D06AC" w:rsidR="00DB1206" w:rsidRDefault="00DB1206">
      <w:r>
        <w:t xml:space="preserve">ΝΑ ΠΛΗΡΕΙ ΟΛΑ ΤΑ ΕΥΡΩΠΑΪΚΑ ΠΡΟΤΥΠΑ </w:t>
      </w:r>
    </w:p>
    <w:p w14:paraId="4175E4BA" w14:textId="099C9308" w:rsidR="002E061B" w:rsidRDefault="002E061B">
      <w:r>
        <w:t>ΝΑ ΠΑΡΕΧΕΤΑΙ ΕΓΓΥΗΣΗ</w:t>
      </w:r>
      <w:r w:rsidR="00565142">
        <w:t xml:space="preserve"> ΚΑΛΗΣ ΛΕΙΤΟΥΡΓΙΑΣ </w:t>
      </w:r>
      <w:r>
        <w:t xml:space="preserve">  ΤΟΥΛΑΧΙΣΤΟΝ 1 ΕΤΟΥΣ</w:t>
      </w:r>
    </w:p>
    <w:p w14:paraId="0359472D" w14:textId="130C376E" w:rsidR="002E061B" w:rsidRDefault="002E061B"/>
    <w:p w14:paraId="56B745A2" w14:textId="4FF74D6A" w:rsidR="002E061B" w:rsidRDefault="002E061B"/>
    <w:p w14:paraId="5D61B51F" w14:textId="086E4965" w:rsidR="002E061B" w:rsidRDefault="002E061B"/>
    <w:p w14:paraId="0A026716" w14:textId="19395DBC" w:rsidR="002E061B" w:rsidRDefault="002E061B"/>
    <w:p w14:paraId="48CDA540" w14:textId="14496BAF" w:rsidR="002E061B" w:rsidRDefault="002E061B"/>
    <w:p w14:paraId="5FB4CD79" w14:textId="363B7DF0" w:rsidR="002E061B" w:rsidRDefault="002E061B"/>
    <w:p w14:paraId="235B3801" w14:textId="7D8053B4" w:rsidR="002E061B" w:rsidRDefault="002E061B"/>
    <w:p w14:paraId="3F181C53" w14:textId="1B03606A" w:rsidR="002E061B" w:rsidRDefault="002E061B"/>
    <w:p w14:paraId="6B968830" w14:textId="6D7D460B" w:rsidR="002E061B" w:rsidRDefault="002E061B">
      <w:r>
        <w:t>Αν. Προϊστάμενος  Τεχνικού Τ.Υ                              Αν. Προϊστάμενος Τεχνικής  Υπηρεσίας</w:t>
      </w:r>
    </w:p>
    <w:sectPr w:rsidR="002E061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A72"/>
    <w:rsid w:val="002E061B"/>
    <w:rsid w:val="003603F7"/>
    <w:rsid w:val="003F2A7C"/>
    <w:rsid w:val="00411A72"/>
    <w:rsid w:val="00565142"/>
    <w:rsid w:val="00794246"/>
    <w:rsid w:val="00DB1206"/>
    <w:rsid w:val="00F216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D7D39"/>
  <w15:chartTrackingRefBased/>
  <w15:docId w15:val="{504B62FB-1FD1-4F93-BADE-E403C373C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Σώμα κείμενου 21"/>
    <w:basedOn w:val="a"/>
    <w:qFormat/>
    <w:rsid w:val="00F21691"/>
    <w:pPr>
      <w:tabs>
        <w:tab w:val="left" w:pos="284"/>
      </w:tabs>
      <w:suppressAutoHyphens/>
      <w:spacing w:after="0" w:line="360" w:lineRule="auto"/>
      <w:jc w:val="both"/>
    </w:pPr>
    <w:rPr>
      <w:rFonts w:ascii="Arial" w:eastAsia="Times New Roman" w:hAnsi="Arial" w:cs="Arial"/>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876</Words>
  <Characters>4732</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spiros</dc:creator>
  <cp:keywords/>
  <dc:description/>
  <cp:lastModifiedBy>spiros</cp:lastModifiedBy>
  <cp:revision>8</cp:revision>
  <dcterms:created xsi:type="dcterms:W3CDTF">2026-02-10T07:06:00Z</dcterms:created>
  <dcterms:modified xsi:type="dcterms:W3CDTF">2026-02-11T12:05:00Z</dcterms:modified>
</cp:coreProperties>
</file>