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Pr="00106C09" w:rsidRDefault="00EC6FAB">
      <w:pPr>
        <w:rPr>
          <w:b/>
          <w:lang w:val="en-US"/>
        </w:rPr>
      </w:pPr>
      <w:r w:rsidRPr="00106C09">
        <w:rPr>
          <w:b/>
        </w:rPr>
        <w:t>ΕΝΤΟΛΗ</w:t>
      </w:r>
      <w:r w:rsidRPr="00106C09">
        <w:rPr>
          <w:b/>
          <w:lang w:val="en-US"/>
        </w:rPr>
        <w:t xml:space="preserve"> 64/15-1-26</w:t>
      </w:r>
    </w:p>
    <w:p w:rsidR="00EC6FAB" w:rsidRPr="00EC6FAB" w:rsidRDefault="00EC6FAB">
      <w:pPr>
        <w:rPr>
          <w:lang w:val="en-US"/>
        </w:rPr>
      </w:pPr>
      <w:r>
        <w:rPr>
          <w:lang w:val="en-US"/>
        </w:rPr>
        <w:t xml:space="preserve">COUPLING BODY FOR GAS IN-LINE FILTER C/N 16587 </w:t>
      </w:r>
      <w:r w:rsidRPr="00EC6FAB">
        <w:rPr>
          <w:lang w:val="en-US"/>
        </w:rPr>
        <w:t xml:space="preserve">                        </w:t>
      </w:r>
      <w:proofErr w:type="spellStart"/>
      <w:r>
        <w:t>τεμ</w:t>
      </w:r>
      <w:proofErr w:type="spellEnd"/>
      <w:r w:rsidRPr="00EC6FAB">
        <w:rPr>
          <w:lang w:val="en-US"/>
        </w:rPr>
        <w:t>.2</w:t>
      </w:r>
    </w:p>
    <w:p w:rsidR="00EC6FAB" w:rsidRDefault="00EC6FAB" w:rsidP="00EC6FAB">
      <w:pPr>
        <w:tabs>
          <w:tab w:val="left" w:pos="5954"/>
          <w:tab w:val="left" w:pos="6237"/>
        </w:tabs>
        <w:rPr>
          <w:lang w:val="en-US"/>
        </w:rPr>
      </w:pPr>
      <w:r>
        <w:rPr>
          <w:lang w:val="en-US"/>
        </w:rPr>
        <w:t xml:space="preserve">  GAS IN-LINE FILTER </w:t>
      </w:r>
      <w:proofErr w:type="gramStart"/>
      <w:r>
        <w:rPr>
          <w:lang w:val="en-US"/>
        </w:rPr>
        <w:t>WITH  INTEGRATED</w:t>
      </w:r>
      <w:proofErr w:type="gramEnd"/>
      <w:r>
        <w:rPr>
          <w:lang w:val="en-US"/>
        </w:rPr>
        <w:t xml:space="preserve"> C/N 16586  </w:t>
      </w:r>
      <w:r w:rsidRPr="00EC6FAB">
        <w:rPr>
          <w:lang w:val="en-US"/>
        </w:rPr>
        <w:t xml:space="preserve">                        </w:t>
      </w:r>
      <w:r>
        <w:rPr>
          <w:lang w:val="en-US"/>
        </w:rPr>
        <w:t xml:space="preserve"> </w:t>
      </w:r>
      <w:proofErr w:type="spellStart"/>
      <w:r>
        <w:t>τεμ</w:t>
      </w:r>
      <w:proofErr w:type="spellEnd"/>
      <w:r w:rsidRPr="00EC6FAB">
        <w:rPr>
          <w:lang w:val="en-US"/>
        </w:rPr>
        <w:t>.1</w:t>
      </w:r>
    </w:p>
    <w:p w:rsidR="00EC6FAB" w:rsidRPr="00EC6FAB" w:rsidRDefault="00EC6FAB" w:rsidP="00EC6FAB">
      <w:pPr>
        <w:tabs>
          <w:tab w:val="left" w:pos="5670"/>
          <w:tab w:val="left" w:pos="5954"/>
        </w:tabs>
      </w:pPr>
      <w:r>
        <w:t xml:space="preserve">ΣΥΝΔΕΣΜΟΙ ΠΟΛΥΑΜΙΔΙΟΥ 6Χ4-8Χ6, ΜΧ 30608                                 </w:t>
      </w:r>
      <w:r w:rsidRPr="00EC6FAB">
        <w:t xml:space="preserve"> </w:t>
      </w:r>
      <w:r>
        <w:t>τεμ.2</w:t>
      </w:r>
    </w:p>
    <w:sectPr w:rsidR="00EC6FAB" w:rsidRPr="00EC6FAB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FAB"/>
    <w:rsid w:val="00057401"/>
    <w:rsid w:val="00091582"/>
    <w:rsid w:val="00106C09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62D3"/>
    <w:rsid w:val="00DD5978"/>
    <w:rsid w:val="00DE1EA2"/>
    <w:rsid w:val="00DF7459"/>
    <w:rsid w:val="00E15CC1"/>
    <w:rsid w:val="00E43A9C"/>
    <w:rsid w:val="00EC6FAB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2026-01-15T11:50:00Z</dcterms:created>
  <dcterms:modified xsi:type="dcterms:W3CDTF">2026-01-15T11:54:00Z</dcterms:modified>
</cp:coreProperties>
</file>