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657" w:rsidRDefault="004B4657" w:rsidP="00712298">
      <w:pPr>
        <w:jc w:val="center"/>
        <w:rPr>
          <w:b/>
          <w:u w:val="single"/>
        </w:rPr>
      </w:pPr>
      <w:r w:rsidRPr="004B4657">
        <w:rPr>
          <w:b/>
          <w:u w:val="single"/>
        </w:rPr>
        <w:t>Τεχνικά χαρακτηριστικά</w:t>
      </w:r>
    </w:p>
    <w:p w:rsidR="004B4657" w:rsidRDefault="004B4657" w:rsidP="004B4657">
      <w:pPr>
        <w:jc w:val="center"/>
        <w:rPr>
          <w:b/>
          <w:u w:val="single"/>
        </w:rPr>
      </w:pPr>
    </w:p>
    <w:p w:rsidR="009F1E0D" w:rsidRDefault="00926C37" w:rsidP="009F1E0D">
      <w:pPr>
        <w:rPr>
          <w:u w:val="single"/>
        </w:rPr>
      </w:pPr>
      <w:r w:rsidRPr="001160E4">
        <w:rPr>
          <w:u w:val="single"/>
        </w:rPr>
        <w:t>Επισκευή</w:t>
      </w:r>
      <w:r w:rsidR="006541AE">
        <w:rPr>
          <w:u w:val="single"/>
          <w:lang w:val="pt-BR"/>
        </w:rPr>
        <w:t xml:space="preserve"> </w:t>
      </w:r>
      <w:r w:rsidR="00195BBD">
        <w:rPr>
          <w:u w:val="single"/>
        </w:rPr>
        <w:t xml:space="preserve">της </w:t>
      </w:r>
      <w:r w:rsidR="0048710F">
        <w:rPr>
          <w:u w:val="single"/>
        </w:rPr>
        <w:t>διαθερμίας</w:t>
      </w:r>
      <w:r w:rsidR="00CC5C0A" w:rsidRPr="00CC5C0A">
        <w:rPr>
          <w:u w:val="single"/>
        </w:rPr>
        <w:t xml:space="preserve"> </w:t>
      </w:r>
      <w:r w:rsidR="00CC5C0A">
        <w:rPr>
          <w:u w:val="single"/>
        </w:rPr>
        <w:t xml:space="preserve">στο τμήμα </w:t>
      </w:r>
      <w:r w:rsidR="00BE1CC7">
        <w:rPr>
          <w:u w:val="single"/>
        </w:rPr>
        <w:t>ΒΧ</w:t>
      </w:r>
      <w:r w:rsidR="00E830D8">
        <w:rPr>
          <w:u w:val="single"/>
        </w:rPr>
        <w:t>:</w:t>
      </w:r>
    </w:p>
    <w:p w:rsidR="00F20202" w:rsidRDefault="00BE1CC7" w:rsidP="000E122C">
      <w:pPr>
        <w:pStyle w:val="Default"/>
      </w:pPr>
      <w:r>
        <w:t xml:space="preserve">Μετά από συντήρηση και έλεγχο με το αίτημα 91/2025, </w:t>
      </w:r>
    </w:p>
    <w:p w:rsidR="000E122C" w:rsidRDefault="00BE1CC7" w:rsidP="000E122C">
      <w:pPr>
        <w:pStyle w:val="Default"/>
      </w:pPr>
      <w:r>
        <w:t>υπήρχε διαρροή και χρήζει επισκευή</w:t>
      </w:r>
      <w:r w:rsidR="00F20202">
        <w:t xml:space="preserve"> για την ορθή λειτουργία της</w:t>
      </w:r>
    </w:p>
    <w:p w:rsidR="00F20202" w:rsidRDefault="00F20202" w:rsidP="000E122C">
      <w:pPr>
        <w:pStyle w:val="Default"/>
      </w:pPr>
    </w:p>
    <w:p w:rsidR="00F81F77" w:rsidRPr="00BE1CC7" w:rsidRDefault="000E122C" w:rsidP="000E122C">
      <w:pPr>
        <w:rPr>
          <w:rFonts w:ascii="Tahoma" w:hAnsi="Tahoma" w:cs="Tahoma"/>
          <w:sz w:val="20"/>
          <w:szCs w:val="20"/>
          <w:lang w:val="en-US"/>
        </w:rPr>
      </w:pPr>
      <w:r w:rsidRPr="00F20202">
        <w:rPr>
          <w:b/>
        </w:rPr>
        <w:t xml:space="preserve"> </w:t>
      </w:r>
      <w:proofErr w:type="spellStart"/>
      <w:r w:rsidR="00BE1CC7" w:rsidRPr="00F20202">
        <w:rPr>
          <w:b/>
          <w:lang w:val="en-US"/>
        </w:rPr>
        <w:t>Conmed</w:t>
      </w:r>
      <w:proofErr w:type="spellEnd"/>
      <w:r w:rsidR="00BE1CC7" w:rsidRPr="00F20202">
        <w:rPr>
          <w:b/>
          <w:lang w:val="en-US"/>
        </w:rPr>
        <w:t xml:space="preserve"> </w:t>
      </w:r>
      <w:r w:rsidRPr="000E122C">
        <w:rPr>
          <w:b/>
          <w:sz w:val="23"/>
          <w:szCs w:val="23"/>
          <w:lang w:val="en-US"/>
        </w:rPr>
        <w:t>EXCALIBUR PLUS</w:t>
      </w:r>
      <w:r w:rsidRPr="000E122C">
        <w:rPr>
          <w:sz w:val="23"/>
          <w:szCs w:val="23"/>
          <w:lang w:val="en-US"/>
        </w:rPr>
        <w:t xml:space="preserve"> </w:t>
      </w:r>
      <w:r w:rsidR="00195BBD" w:rsidRPr="000E122C">
        <w:rPr>
          <w:b/>
          <w:bCs/>
          <w:sz w:val="23"/>
          <w:szCs w:val="23"/>
          <w:lang w:val="en-US"/>
        </w:rPr>
        <w:t xml:space="preserve">  </w:t>
      </w:r>
      <w:r w:rsidR="00195BBD">
        <w:rPr>
          <w:b/>
          <w:bCs/>
          <w:sz w:val="23"/>
          <w:szCs w:val="23"/>
        </w:rPr>
        <w:t>με</w:t>
      </w:r>
      <w:r w:rsidR="00195BBD" w:rsidRPr="000E122C">
        <w:rPr>
          <w:b/>
          <w:bCs/>
          <w:sz w:val="23"/>
          <w:szCs w:val="23"/>
          <w:lang w:val="en-US"/>
        </w:rPr>
        <w:t xml:space="preserve"> </w:t>
      </w:r>
      <w:r w:rsidR="00195BBD">
        <w:rPr>
          <w:b/>
          <w:bCs/>
          <w:sz w:val="23"/>
          <w:szCs w:val="23"/>
          <w:lang w:val="en-US"/>
        </w:rPr>
        <w:t>s</w:t>
      </w:r>
      <w:r w:rsidR="00195BBD" w:rsidRPr="000E122C">
        <w:rPr>
          <w:b/>
          <w:bCs/>
          <w:sz w:val="23"/>
          <w:szCs w:val="23"/>
          <w:lang w:val="en-US"/>
        </w:rPr>
        <w:t>/</w:t>
      </w:r>
      <w:r w:rsidR="00195BBD">
        <w:rPr>
          <w:b/>
          <w:bCs/>
          <w:sz w:val="23"/>
          <w:szCs w:val="23"/>
          <w:lang w:val="en-US"/>
        </w:rPr>
        <w:t>n</w:t>
      </w:r>
      <w:r w:rsidR="00195BBD" w:rsidRPr="000E122C">
        <w:rPr>
          <w:b/>
          <w:bCs/>
          <w:sz w:val="23"/>
          <w:szCs w:val="23"/>
          <w:lang w:val="en-US"/>
        </w:rPr>
        <w:t xml:space="preserve">: </w:t>
      </w:r>
      <w:r w:rsidRPr="000E122C">
        <w:rPr>
          <w:b/>
          <w:bCs/>
          <w:sz w:val="23"/>
          <w:szCs w:val="23"/>
          <w:lang w:val="en-US"/>
        </w:rPr>
        <w:t>03</w:t>
      </w:r>
      <w:r>
        <w:rPr>
          <w:b/>
          <w:bCs/>
          <w:sz w:val="23"/>
          <w:szCs w:val="23"/>
          <w:lang w:val="en-US"/>
        </w:rPr>
        <w:t>MGE04</w:t>
      </w:r>
      <w:r w:rsidR="00BE1CC7" w:rsidRPr="00BE1CC7">
        <w:rPr>
          <w:b/>
          <w:bCs/>
          <w:sz w:val="23"/>
          <w:szCs w:val="23"/>
          <w:lang w:val="en-US"/>
        </w:rPr>
        <w:t>6</w:t>
      </w:r>
    </w:p>
    <w:p w:rsidR="00F50058" w:rsidRPr="000E122C" w:rsidRDefault="00F50058" w:rsidP="00D26A2B">
      <w:pPr>
        <w:rPr>
          <w:u w:val="single"/>
          <w:lang w:val="en-US"/>
        </w:rPr>
      </w:pPr>
    </w:p>
    <w:p w:rsidR="00A24068" w:rsidRPr="000E122C" w:rsidRDefault="00A24068" w:rsidP="00A24068">
      <w:pPr>
        <w:pStyle w:val="a4"/>
        <w:autoSpaceDE w:val="0"/>
        <w:autoSpaceDN w:val="0"/>
        <w:adjustRightInd w:val="0"/>
        <w:ind w:left="1440"/>
        <w:rPr>
          <w:rFonts w:ascii="Arial" w:hAnsi="Arial" w:cs="Arial"/>
          <w:color w:val="000000"/>
          <w:lang w:val="en-US"/>
        </w:rPr>
      </w:pPr>
    </w:p>
    <w:p w:rsidR="000E122C" w:rsidRPr="000E122C" w:rsidRDefault="000E122C" w:rsidP="000E122C">
      <w:pPr>
        <w:pStyle w:val="a4"/>
        <w:numPr>
          <w:ilvl w:val="0"/>
          <w:numId w:val="15"/>
        </w:numPr>
        <w:autoSpaceDE w:val="0"/>
        <w:autoSpaceDN w:val="0"/>
        <w:adjustRightInd w:val="0"/>
      </w:pPr>
      <w:r>
        <w:rPr>
          <w:rFonts w:ascii="Arial" w:hAnsi="Arial" w:cs="Arial"/>
          <w:color w:val="000000"/>
          <w:sz w:val="22"/>
          <w:szCs w:val="22"/>
        </w:rPr>
        <w:t>Επισκευή πλακέτας</w:t>
      </w:r>
    </w:p>
    <w:p w:rsidR="000E122C" w:rsidRPr="000E122C" w:rsidRDefault="00A24068" w:rsidP="000E122C">
      <w:pPr>
        <w:pStyle w:val="a4"/>
        <w:numPr>
          <w:ilvl w:val="0"/>
          <w:numId w:val="15"/>
        </w:numPr>
        <w:autoSpaceDE w:val="0"/>
        <w:autoSpaceDN w:val="0"/>
        <w:adjustRightInd w:val="0"/>
      </w:pPr>
      <w:r w:rsidRPr="000E122C">
        <w:rPr>
          <w:rFonts w:ascii="Arial" w:hAnsi="Arial" w:cs="Arial"/>
          <w:color w:val="000000"/>
          <w:sz w:val="22"/>
          <w:szCs w:val="22"/>
        </w:rPr>
        <w:t>Έλ</w:t>
      </w:r>
      <w:r w:rsidR="000E122C">
        <w:rPr>
          <w:rFonts w:ascii="Arial" w:hAnsi="Arial" w:cs="Arial"/>
          <w:color w:val="000000"/>
          <w:sz w:val="22"/>
          <w:szCs w:val="22"/>
        </w:rPr>
        <w:t>ε</w:t>
      </w:r>
      <w:r w:rsidRPr="000E122C">
        <w:rPr>
          <w:rFonts w:ascii="Arial" w:hAnsi="Arial" w:cs="Arial"/>
          <w:color w:val="000000"/>
          <w:sz w:val="22"/>
          <w:szCs w:val="22"/>
        </w:rPr>
        <w:t>γχος καλής λειτουργίας</w:t>
      </w:r>
    </w:p>
    <w:p w:rsidR="000E122C" w:rsidRPr="000E122C" w:rsidRDefault="000E122C" w:rsidP="000E122C">
      <w:pPr>
        <w:pStyle w:val="a4"/>
        <w:numPr>
          <w:ilvl w:val="0"/>
          <w:numId w:val="15"/>
        </w:numPr>
        <w:autoSpaceDE w:val="0"/>
        <w:autoSpaceDN w:val="0"/>
        <w:adjustRightInd w:val="0"/>
      </w:pPr>
      <w:r>
        <w:rPr>
          <w:rFonts w:ascii="Arial" w:hAnsi="Arial" w:cs="Arial"/>
          <w:color w:val="000000"/>
          <w:sz w:val="22"/>
          <w:szCs w:val="22"/>
        </w:rPr>
        <w:t>Βαθμονόμηση</w:t>
      </w:r>
    </w:p>
    <w:p w:rsidR="000E122C" w:rsidRPr="000E122C" w:rsidRDefault="000E122C" w:rsidP="000E122C">
      <w:pPr>
        <w:pStyle w:val="a4"/>
        <w:numPr>
          <w:ilvl w:val="0"/>
          <w:numId w:val="15"/>
        </w:numPr>
        <w:autoSpaceDE w:val="0"/>
        <w:autoSpaceDN w:val="0"/>
        <w:adjustRightInd w:val="0"/>
      </w:pPr>
      <w:r>
        <w:rPr>
          <w:rFonts w:ascii="Arial" w:hAnsi="Arial" w:cs="Arial"/>
          <w:color w:val="000000"/>
          <w:sz w:val="22"/>
          <w:szCs w:val="22"/>
        </w:rPr>
        <w:t>Ηλεκτρική ασφάλεια</w:t>
      </w:r>
    </w:p>
    <w:p w:rsidR="00F50058" w:rsidRPr="000E122C" w:rsidRDefault="000E122C" w:rsidP="000E122C">
      <w:pPr>
        <w:pStyle w:val="a4"/>
        <w:numPr>
          <w:ilvl w:val="0"/>
          <w:numId w:val="15"/>
        </w:numPr>
        <w:autoSpaceDE w:val="0"/>
        <w:autoSpaceDN w:val="0"/>
        <w:adjustRightInd w:val="0"/>
      </w:pPr>
      <w:r>
        <w:rPr>
          <w:rFonts w:ascii="Arial" w:hAnsi="Arial" w:cs="Arial"/>
          <w:color w:val="000000"/>
          <w:sz w:val="22"/>
          <w:szCs w:val="22"/>
        </w:rPr>
        <w:t>Εργασία</w:t>
      </w:r>
      <w:r w:rsidR="00A24068" w:rsidRPr="000E122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B06C1" w:rsidRPr="00F50058" w:rsidRDefault="00EB06C1" w:rsidP="00EB06C1">
      <w:pPr>
        <w:rPr>
          <w:u w:val="single"/>
        </w:rPr>
      </w:pPr>
    </w:p>
    <w:p w:rsidR="000F51B9" w:rsidRDefault="000F51B9" w:rsidP="000F51B9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Κόστος </w:t>
      </w:r>
      <w:r>
        <w:rPr>
          <w:b/>
          <w:bCs/>
          <w:sz w:val="23"/>
          <w:szCs w:val="23"/>
        </w:rPr>
        <w:t>78</w:t>
      </w:r>
      <w:bookmarkStart w:id="0" w:name="_GoBack"/>
      <w:bookmarkEnd w:id="0"/>
      <w:r>
        <w:rPr>
          <w:b/>
          <w:bCs/>
          <w:sz w:val="23"/>
          <w:szCs w:val="23"/>
        </w:rPr>
        <w:t>0 ευρώ πλέον Φ.Π.Α</w:t>
      </w:r>
    </w:p>
    <w:p w:rsidR="00EB06C1" w:rsidRPr="00F50058" w:rsidRDefault="00EB06C1" w:rsidP="00EB06C1">
      <w:pPr>
        <w:rPr>
          <w:u w:val="single"/>
        </w:rPr>
      </w:pPr>
    </w:p>
    <w:p w:rsidR="00BE1CC7" w:rsidRDefault="00DB38E2" w:rsidP="006C7380">
      <w:pPr>
        <w:jc w:val="both"/>
      </w:pPr>
      <w:r>
        <w:t xml:space="preserve">Τα ανταλλακτικά που </w:t>
      </w:r>
      <w:r w:rsidR="0049072F">
        <w:t xml:space="preserve">τυχόν </w:t>
      </w:r>
      <w:r>
        <w:t xml:space="preserve">θα χρησιμοποιηθούν να είναι </w:t>
      </w:r>
      <w:r w:rsidR="00BE1CC7">
        <w:t xml:space="preserve">συμβατά με τον </w:t>
      </w:r>
      <w:r w:rsidR="006C7380">
        <w:t>κατασκευαστικ</w:t>
      </w:r>
      <w:r w:rsidR="00BE1CC7">
        <w:t>ό</w:t>
      </w:r>
      <w:r w:rsidR="006C7380">
        <w:t xml:space="preserve"> οίκο. </w:t>
      </w:r>
    </w:p>
    <w:p w:rsidR="006C7380" w:rsidRDefault="006C7380" w:rsidP="006C7380">
      <w:pPr>
        <w:jc w:val="both"/>
      </w:pPr>
      <w:r>
        <w:t>Οι εργασίες, να γίνουν σύμφωνα με τις οδηγίες του κατασκευαστή.</w:t>
      </w:r>
    </w:p>
    <w:p w:rsidR="006C7380" w:rsidRDefault="006C7380" w:rsidP="006C7380">
      <w:pPr>
        <w:jc w:val="both"/>
      </w:pPr>
      <w:r>
        <w:t>Με το τέλος των εργασιών θα δοθεί τεχνικό δελτίο στο τμήμα ΒιΤ</w:t>
      </w:r>
    </w:p>
    <w:p w:rsidR="004C6872" w:rsidRDefault="004C6872" w:rsidP="00926C37">
      <w:pPr>
        <w:jc w:val="both"/>
      </w:pPr>
    </w:p>
    <w:p w:rsidR="00BE1CC7" w:rsidRDefault="00BE1CC7" w:rsidP="00BE1CC7">
      <w:pPr>
        <w:jc w:val="center"/>
        <w:rPr>
          <w:b/>
        </w:rPr>
      </w:pPr>
    </w:p>
    <w:p w:rsidR="00BE1CC7" w:rsidRDefault="00BE1CC7" w:rsidP="00BE1CC7">
      <w:pPr>
        <w:rPr>
          <w:b/>
        </w:rPr>
      </w:pPr>
    </w:p>
    <w:p w:rsidR="00BE1CC7" w:rsidRDefault="00BE1CC7" w:rsidP="00BE1CC7">
      <w:pPr>
        <w:rPr>
          <w:b/>
        </w:rPr>
      </w:pPr>
    </w:p>
    <w:p w:rsidR="00BE1CC7" w:rsidRPr="006450B6" w:rsidRDefault="00BE1CC7" w:rsidP="00BE1CC7">
      <w:pPr>
        <w:jc w:val="both"/>
        <w:rPr>
          <w:sz w:val="22"/>
          <w:szCs w:val="22"/>
        </w:rPr>
      </w:pPr>
    </w:p>
    <w:p w:rsidR="00BE1CC7" w:rsidRPr="006450B6" w:rsidRDefault="00BE1CC7" w:rsidP="00BE1CC7">
      <w:pPr>
        <w:jc w:val="both"/>
        <w:rPr>
          <w:sz w:val="22"/>
          <w:szCs w:val="22"/>
        </w:rPr>
      </w:pPr>
      <w:r w:rsidRPr="006450B6">
        <w:rPr>
          <w:sz w:val="22"/>
          <w:szCs w:val="22"/>
        </w:rPr>
        <w:t>Για το τμήμα ΒΙΤ</w:t>
      </w:r>
    </w:p>
    <w:p w:rsidR="00BE1CC7" w:rsidRPr="006450B6" w:rsidRDefault="00BE1CC7" w:rsidP="00BE1CC7">
      <w:pPr>
        <w:jc w:val="both"/>
        <w:rPr>
          <w:sz w:val="22"/>
          <w:szCs w:val="22"/>
        </w:rPr>
      </w:pPr>
      <w:r w:rsidRPr="006450B6">
        <w:rPr>
          <w:sz w:val="22"/>
          <w:szCs w:val="22"/>
        </w:rPr>
        <w:t>Αβράμης Πέτρος</w:t>
      </w:r>
    </w:p>
    <w:p w:rsidR="00BE1CC7" w:rsidRPr="006450B6" w:rsidRDefault="00BE1CC7" w:rsidP="00BE1CC7">
      <w:pPr>
        <w:jc w:val="both"/>
        <w:rPr>
          <w:sz w:val="22"/>
          <w:szCs w:val="22"/>
          <w:u w:val="single"/>
        </w:rPr>
      </w:pPr>
    </w:p>
    <w:p w:rsidR="00BE1CC7" w:rsidRPr="006450B6" w:rsidRDefault="00BE1CC7" w:rsidP="00BE1CC7">
      <w:pPr>
        <w:jc w:val="both"/>
        <w:rPr>
          <w:sz w:val="22"/>
          <w:szCs w:val="22"/>
          <w:u w:val="single"/>
        </w:rPr>
      </w:pPr>
    </w:p>
    <w:p w:rsidR="00BE1CC7" w:rsidRPr="006450B6" w:rsidRDefault="00BE1CC7" w:rsidP="00BE1CC7">
      <w:pPr>
        <w:jc w:val="both"/>
        <w:rPr>
          <w:sz w:val="22"/>
          <w:szCs w:val="22"/>
        </w:rPr>
      </w:pPr>
      <w:r w:rsidRPr="006450B6">
        <w:rPr>
          <w:sz w:val="22"/>
          <w:szCs w:val="22"/>
        </w:rPr>
        <w:tab/>
      </w:r>
      <w:r w:rsidRPr="006450B6">
        <w:rPr>
          <w:sz w:val="22"/>
          <w:szCs w:val="22"/>
        </w:rPr>
        <w:tab/>
      </w:r>
      <w:r w:rsidRPr="006450B6">
        <w:rPr>
          <w:sz w:val="22"/>
          <w:szCs w:val="22"/>
        </w:rPr>
        <w:tab/>
      </w:r>
      <w:r w:rsidRPr="006450B6">
        <w:rPr>
          <w:sz w:val="22"/>
          <w:szCs w:val="22"/>
        </w:rPr>
        <w:tab/>
      </w:r>
      <w:r w:rsidRPr="006450B6">
        <w:rPr>
          <w:sz w:val="22"/>
          <w:szCs w:val="22"/>
        </w:rPr>
        <w:tab/>
      </w:r>
      <w:r w:rsidRPr="006450B6">
        <w:rPr>
          <w:sz w:val="22"/>
          <w:szCs w:val="22"/>
        </w:rPr>
        <w:tab/>
      </w:r>
      <w:r w:rsidRPr="006450B6">
        <w:rPr>
          <w:sz w:val="22"/>
          <w:szCs w:val="22"/>
        </w:rPr>
        <w:tab/>
      </w:r>
      <w:r w:rsidRPr="006450B6">
        <w:rPr>
          <w:sz w:val="22"/>
          <w:szCs w:val="22"/>
        </w:rPr>
        <w:tab/>
      </w:r>
      <w:r w:rsidRPr="006450B6">
        <w:rPr>
          <w:sz w:val="22"/>
          <w:szCs w:val="22"/>
        </w:rPr>
        <w:tab/>
      </w:r>
    </w:p>
    <w:p w:rsidR="00BE1CC7" w:rsidRPr="006450B6" w:rsidRDefault="00BE1CC7" w:rsidP="00BE1CC7">
      <w:pPr>
        <w:ind w:left="5760" w:firstLine="720"/>
        <w:jc w:val="both"/>
        <w:rPr>
          <w:sz w:val="22"/>
          <w:szCs w:val="22"/>
        </w:rPr>
      </w:pPr>
      <w:r w:rsidRPr="006450B6">
        <w:rPr>
          <w:sz w:val="22"/>
          <w:szCs w:val="22"/>
        </w:rPr>
        <w:t>Για την ΥΤΥ</w:t>
      </w:r>
    </w:p>
    <w:p w:rsidR="00BE1CC7" w:rsidRPr="006450B6" w:rsidRDefault="00BE1CC7" w:rsidP="00BE1CC7">
      <w:pPr>
        <w:jc w:val="both"/>
        <w:rPr>
          <w:sz w:val="22"/>
          <w:szCs w:val="22"/>
        </w:rPr>
      </w:pPr>
      <w:r w:rsidRPr="006450B6">
        <w:rPr>
          <w:sz w:val="22"/>
          <w:szCs w:val="22"/>
        </w:rPr>
        <w:tab/>
      </w:r>
      <w:r w:rsidRPr="006450B6">
        <w:rPr>
          <w:sz w:val="22"/>
          <w:szCs w:val="22"/>
        </w:rPr>
        <w:tab/>
      </w:r>
      <w:r w:rsidRPr="006450B6">
        <w:rPr>
          <w:sz w:val="22"/>
          <w:szCs w:val="22"/>
        </w:rPr>
        <w:tab/>
      </w:r>
      <w:r w:rsidRPr="006450B6">
        <w:rPr>
          <w:sz w:val="22"/>
          <w:szCs w:val="22"/>
        </w:rPr>
        <w:tab/>
      </w:r>
      <w:r w:rsidRPr="006450B6">
        <w:rPr>
          <w:sz w:val="22"/>
          <w:szCs w:val="22"/>
        </w:rPr>
        <w:tab/>
      </w:r>
      <w:r w:rsidRPr="006450B6">
        <w:rPr>
          <w:sz w:val="22"/>
          <w:szCs w:val="22"/>
        </w:rPr>
        <w:tab/>
      </w:r>
      <w:r w:rsidRPr="006450B6">
        <w:rPr>
          <w:sz w:val="22"/>
          <w:szCs w:val="22"/>
        </w:rPr>
        <w:tab/>
        <w:t xml:space="preserve">                 Νικολακόπουλος Νίκος</w:t>
      </w:r>
    </w:p>
    <w:p w:rsidR="00BE1CC7" w:rsidRPr="006450B6" w:rsidRDefault="00BE1CC7" w:rsidP="00BE1CC7">
      <w:pPr>
        <w:jc w:val="both"/>
        <w:rPr>
          <w:sz w:val="22"/>
          <w:szCs w:val="22"/>
          <w:u w:val="single"/>
        </w:rPr>
      </w:pPr>
    </w:p>
    <w:p w:rsidR="00BE1CC7" w:rsidRPr="006450B6" w:rsidRDefault="00BE1CC7" w:rsidP="00BE1CC7">
      <w:pPr>
        <w:jc w:val="both"/>
        <w:rPr>
          <w:sz w:val="22"/>
          <w:szCs w:val="22"/>
          <w:u w:val="single"/>
        </w:rPr>
      </w:pPr>
    </w:p>
    <w:p w:rsidR="00BE1CC7" w:rsidRPr="006450B6" w:rsidRDefault="00BE1CC7" w:rsidP="00BE1CC7">
      <w:pPr>
        <w:jc w:val="center"/>
        <w:rPr>
          <w:b/>
          <w:sz w:val="22"/>
          <w:szCs w:val="22"/>
        </w:rPr>
      </w:pPr>
    </w:p>
    <w:p w:rsidR="00BE1CC7" w:rsidRPr="006450B6" w:rsidRDefault="00BE1CC7" w:rsidP="00BE1CC7">
      <w:pPr>
        <w:jc w:val="center"/>
        <w:rPr>
          <w:b/>
          <w:sz w:val="22"/>
          <w:szCs w:val="22"/>
        </w:rPr>
      </w:pPr>
    </w:p>
    <w:p w:rsidR="00BE1CC7" w:rsidRPr="006450B6" w:rsidRDefault="00BE1CC7" w:rsidP="00BE1CC7">
      <w:pPr>
        <w:jc w:val="center"/>
        <w:rPr>
          <w:b/>
          <w:sz w:val="22"/>
          <w:szCs w:val="22"/>
        </w:rPr>
      </w:pPr>
    </w:p>
    <w:p w:rsidR="00BE1CC7" w:rsidRPr="006450B6" w:rsidRDefault="00BE1CC7" w:rsidP="00BE1CC7">
      <w:pPr>
        <w:jc w:val="center"/>
        <w:rPr>
          <w:b/>
          <w:sz w:val="22"/>
          <w:szCs w:val="22"/>
        </w:rPr>
      </w:pPr>
    </w:p>
    <w:p w:rsidR="00BE1CC7" w:rsidRPr="006450B6" w:rsidRDefault="00BE1CC7" w:rsidP="00BE1CC7">
      <w:pPr>
        <w:rPr>
          <w:b/>
          <w:sz w:val="22"/>
          <w:szCs w:val="22"/>
        </w:rPr>
      </w:pPr>
    </w:p>
    <w:p w:rsidR="00BE1CC7" w:rsidRPr="006450B6" w:rsidRDefault="00BE1CC7" w:rsidP="00BE1CC7">
      <w:pPr>
        <w:rPr>
          <w:b/>
          <w:sz w:val="22"/>
          <w:szCs w:val="22"/>
        </w:rPr>
      </w:pPr>
    </w:p>
    <w:p w:rsidR="00BE1CC7" w:rsidRPr="006450B6" w:rsidRDefault="00BE1CC7" w:rsidP="00BE1CC7">
      <w:pPr>
        <w:rPr>
          <w:b/>
          <w:sz w:val="22"/>
          <w:szCs w:val="22"/>
        </w:rPr>
      </w:pPr>
    </w:p>
    <w:p w:rsidR="00BE1CC7" w:rsidRPr="006450B6" w:rsidRDefault="00BE1CC7" w:rsidP="00BE1CC7">
      <w:pPr>
        <w:rPr>
          <w:b/>
          <w:sz w:val="22"/>
          <w:szCs w:val="22"/>
        </w:rPr>
      </w:pPr>
    </w:p>
    <w:p w:rsidR="00BE1CC7" w:rsidRPr="006450B6" w:rsidRDefault="00BE1CC7" w:rsidP="00BE1CC7">
      <w:pPr>
        <w:rPr>
          <w:b/>
          <w:sz w:val="22"/>
          <w:szCs w:val="22"/>
        </w:rPr>
      </w:pPr>
    </w:p>
    <w:p w:rsidR="00BE1CC7" w:rsidRPr="00954E11" w:rsidRDefault="00BE1CC7" w:rsidP="00BE1CC7">
      <w:pPr>
        <w:jc w:val="both"/>
        <w:rPr>
          <w:sz w:val="22"/>
          <w:szCs w:val="22"/>
          <w:shd w:val="clear" w:color="auto" w:fill="FFFFFF"/>
        </w:rPr>
      </w:pPr>
      <w:r w:rsidRPr="00954E11">
        <w:rPr>
          <w:sz w:val="22"/>
          <w:szCs w:val="22"/>
        </w:rPr>
        <w:t>Κοινοποίηση:</w:t>
      </w:r>
      <w:r w:rsidRPr="00954E11">
        <w:rPr>
          <w:sz w:val="22"/>
          <w:szCs w:val="22"/>
          <w:shd w:val="clear" w:color="auto" w:fill="FFFFFF"/>
        </w:rPr>
        <w:t xml:space="preserve"> </w:t>
      </w:r>
      <w:hyperlink r:id="rId5" w:history="1">
        <w:r w:rsidRPr="00954E11">
          <w:rPr>
            <w:rStyle w:val="-"/>
            <w:color w:val="auto"/>
            <w:sz w:val="22"/>
            <w:szCs w:val="22"/>
            <w:u w:val="none"/>
            <w:shd w:val="clear" w:color="auto" w:fill="FFFFFF"/>
            <w:lang w:val="en-US"/>
          </w:rPr>
          <w:t>micropromithies</w:t>
        </w:r>
        <w:r w:rsidRPr="00954E11">
          <w:rPr>
            <w:rStyle w:val="-"/>
            <w:color w:val="auto"/>
            <w:sz w:val="22"/>
            <w:szCs w:val="22"/>
            <w:u w:val="none"/>
            <w:shd w:val="clear" w:color="auto" w:fill="FFFFFF"/>
          </w:rPr>
          <w:t>@hospital-elena.gr</w:t>
        </w:r>
      </w:hyperlink>
    </w:p>
    <w:p w:rsidR="00BE1CC7" w:rsidRPr="004B4657" w:rsidRDefault="00BE1CC7" w:rsidP="00BE1CC7">
      <w:pPr>
        <w:jc w:val="both"/>
        <w:rPr>
          <w:b/>
        </w:rPr>
      </w:pPr>
      <w:r w:rsidRPr="006450B6">
        <w:rPr>
          <w:sz w:val="22"/>
          <w:szCs w:val="22"/>
          <w:shd w:val="clear" w:color="auto" w:fill="FFFFFF"/>
        </w:rPr>
        <w:tab/>
      </w:r>
      <w:r w:rsidRPr="006450B6">
        <w:rPr>
          <w:sz w:val="22"/>
          <w:szCs w:val="22"/>
          <w:shd w:val="clear" w:color="auto" w:fill="FFFFFF"/>
        </w:rPr>
        <w:tab/>
        <w:t>diaxirisi-ylikou@hospital-elena.gr</w:t>
      </w:r>
    </w:p>
    <w:sectPr w:rsidR="00BE1CC7" w:rsidRPr="004B4657" w:rsidSect="00DF7F41">
      <w:pgSz w:w="11906" w:h="16838"/>
      <w:pgMar w:top="71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F7F40"/>
    <w:multiLevelType w:val="hybridMultilevel"/>
    <w:tmpl w:val="2F6EE82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81B81"/>
    <w:multiLevelType w:val="hybridMultilevel"/>
    <w:tmpl w:val="91DC204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13705"/>
    <w:multiLevelType w:val="hybridMultilevel"/>
    <w:tmpl w:val="D318D386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3984269"/>
    <w:multiLevelType w:val="hybridMultilevel"/>
    <w:tmpl w:val="3E5CD7E8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34273"/>
    <w:multiLevelType w:val="hybridMultilevel"/>
    <w:tmpl w:val="A912CB0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21850"/>
    <w:multiLevelType w:val="hybridMultilevel"/>
    <w:tmpl w:val="BC44F3D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F1C5E"/>
    <w:multiLevelType w:val="hybridMultilevel"/>
    <w:tmpl w:val="FD9CE72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02936"/>
    <w:multiLevelType w:val="hybridMultilevel"/>
    <w:tmpl w:val="6AF23D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1132D"/>
    <w:multiLevelType w:val="hybridMultilevel"/>
    <w:tmpl w:val="CB366ED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A566D"/>
    <w:multiLevelType w:val="hybridMultilevel"/>
    <w:tmpl w:val="C80056D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865EAD"/>
    <w:multiLevelType w:val="hybridMultilevel"/>
    <w:tmpl w:val="0B68CF58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38532E2"/>
    <w:multiLevelType w:val="hybridMultilevel"/>
    <w:tmpl w:val="75748824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462C7"/>
    <w:multiLevelType w:val="hybridMultilevel"/>
    <w:tmpl w:val="4EB02430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10EE6"/>
    <w:multiLevelType w:val="hybridMultilevel"/>
    <w:tmpl w:val="90685E96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E2B2E"/>
    <w:multiLevelType w:val="hybridMultilevel"/>
    <w:tmpl w:val="6864535E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14"/>
  </w:num>
  <w:num w:numId="8">
    <w:abstractNumId w:val="10"/>
  </w:num>
  <w:num w:numId="9">
    <w:abstractNumId w:val="11"/>
  </w:num>
  <w:num w:numId="10">
    <w:abstractNumId w:val="2"/>
  </w:num>
  <w:num w:numId="11">
    <w:abstractNumId w:val="1"/>
  </w:num>
  <w:num w:numId="12">
    <w:abstractNumId w:val="12"/>
  </w:num>
  <w:num w:numId="13">
    <w:abstractNumId w:val="13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57"/>
    <w:rsid w:val="000C39A4"/>
    <w:rsid w:val="000E0D88"/>
    <w:rsid w:val="000E122C"/>
    <w:rsid w:val="000F51B9"/>
    <w:rsid w:val="001160E4"/>
    <w:rsid w:val="00195BBD"/>
    <w:rsid w:val="001A6070"/>
    <w:rsid w:val="001A6A19"/>
    <w:rsid w:val="001E295E"/>
    <w:rsid w:val="001F7F78"/>
    <w:rsid w:val="00282E35"/>
    <w:rsid w:val="00287453"/>
    <w:rsid w:val="002D6E4E"/>
    <w:rsid w:val="00391017"/>
    <w:rsid w:val="003B4E3B"/>
    <w:rsid w:val="003D7D0D"/>
    <w:rsid w:val="003E604B"/>
    <w:rsid w:val="00406AB9"/>
    <w:rsid w:val="0048710F"/>
    <w:rsid w:val="0049072F"/>
    <w:rsid w:val="004B4657"/>
    <w:rsid w:val="004C0E7B"/>
    <w:rsid w:val="004C6872"/>
    <w:rsid w:val="004E7DD5"/>
    <w:rsid w:val="00543035"/>
    <w:rsid w:val="006541AE"/>
    <w:rsid w:val="006A1DB0"/>
    <w:rsid w:val="006C7380"/>
    <w:rsid w:val="006E3BB7"/>
    <w:rsid w:val="006E4360"/>
    <w:rsid w:val="00712298"/>
    <w:rsid w:val="0071357B"/>
    <w:rsid w:val="007617E9"/>
    <w:rsid w:val="00845882"/>
    <w:rsid w:val="00861E6D"/>
    <w:rsid w:val="008738B2"/>
    <w:rsid w:val="008A5C6E"/>
    <w:rsid w:val="008F2E7C"/>
    <w:rsid w:val="00926C37"/>
    <w:rsid w:val="00982F5F"/>
    <w:rsid w:val="009B0233"/>
    <w:rsid w:val="009D092F"/>
    <w:rsid w:val="009F1E0D"/>
    <w:rsid w:val="00A24068"/>
    <w:rsid w:val="00A30911"/>
    <w:rsid w:val="00A422C6"/>
    <w:rsid w:val="00A53C1B"/>
    <w:rsid w:val="00A970D1"/>
    <w:rsid w:val="00AD0127"/>
    <w:rsid w:val="00B15DAE"/>
    <w:rsid w:val="00B52F38"/>
    <w:rsid w:val="00B565B4"/>
    <w:rsid w:val="00BE1CC7"/>
    <w:rsid w:val="00C269DE"/>
    <w:rsid w:val="00C45DCE"/>
    <w:rsid w:val="00C72C50"/>
    <w:rsid w:val="00CC5C0A"/>
    <w:rsid w:val="00D26A2B"/>
    <w:rsid w:val="00D861EA"/>
    <w:rsid w:val="00DA2DAF"/>
    <w:rsid w:val="00DA4A54"/>
    <w:rsid w:val="00DB38E2"/>
    <w:rsid w:val="00DD010D"/>
    <w:rsid w:val="00DF7F41"/>
    <w:rsid w:val="00E12C12"/>
    <w:rsid w:val="00E50844"/>
    <w:rsid w:val="00E830D8"/>
    <w:rsid w:val="00E90B22"/>
    <w:rsid w:val="00EB06C1"/>
    <w:rsid w:val="00EB6149"/>
    <w:rsid w:val="00EC3F5E"/>
    <w:rsid w:val="00EE62D1"/>
    <w:rsid w:val="00EF2C00"/>
    <w:rsid w:val="00F20202"/>
    <w:rsid w:val="00F50058"/>
    <w:rsid w:val="00F54FE8"/>
    <w:rsid w:val="00F753F1"/>
    <w:rsid w:val="00F81F77"/>
    <w:rsid w:val="00FB52B5"/>
    <w:rsid w:val="00FE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E95D2"/>
  <w15:docId w15:val="{EA605DEA-C9E5-4638-B29D-A3F2DC17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565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69DE"/>
    <w:rPr>
      <w:rFonts w:ascii="Tahoma" w:hAnsi="Tahoma" w:cs="Tahoma"/>
      <w:sz w:val="16"/>
      <w:szCs w:val="16"/>
    </w:rPr>
  </w:style>
  <w:style w:type="paragraph" w:customStyle="1" w:styleId="1">
    <w:name w:val="Παράγραφος λίστας1"/>
    <w:basedOn w:val="a"/>
    <w:rsid w:val="00287453"/>
    <w:pPr>
      <w:ind w:left="720"/>
      <w:contextualSpacing/>
    </w:pPr>
    <w:rPr>
      <w:rFonts w:eastAsia="Calibri"/>
      <w:sz w:val="20"/>
      <w:szCs w:val="20"/>
      <w:lang w:eastAsia="en-US"/>
    </w:rPr>
  </w:style>
  <w:style w:type="paragraph" w:customStyle="1" w:styleId="Default">
    <w:name w:val="Default"/>
    <w:rsid w:val="00B15D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50058"/>
    <w:pPr>
      <w:ind w:left="720"/>
      <w:contextualSpacing/>
    </w:pPr>
  </w:style>
  <w:style w:type="character" w:styleId="-">
    <w:name w:val="Hyperlink"/>
    <w:basedOn w:val="a0"/>
    <w:rsid w:val="0048710F"/>
    <w:rPr>
      <w:color w:val="0000FF" w:themeColor="hyperlink"/>
      <w:u w:val="single"/>
    </w:rPr>
  </w:style>
  <w:style w:type="character" w:styleId="-0">
    <w:name w:val="FollowedHyperlink"/>
    <w:basedOn w:val="a0"/>
    <w:rsid w:val="004871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ropromithies@hospital-elen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Τεχνικά χαρακτηριστικά</vt:lpstr>
    </vt:vector>
  </TitlesOfParts>
  <Company>Bit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Τεχνικά χαρακτηριστικά</dc:title>
  <dc:creator>Nick</dc:creator>
  <cp:lastModifiedBy>BIT</cp:lastModifiedBy>
  <cp:revision>4</cp:revision>
  <cp:lastPrinted>2022-07-08T09:50:00Z</cp:lastPrinted>
  <dcterms:created xsi:type="dcterms:W3CDTF">2025-08-12T08:52:00Z</dcterms:created>
  <dcterms:modified xsi:type="dcterms:W3CDTF">2025-08-12T08:55:00Z</dcterms:modified>
</cp:coreProperties>
</file>