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57" w:rsidRPr="00D92D7A" w:rsidRDefault="004B4657" w:rsidP="0071229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2D7A">
        <w:rPr>
          <w:rFonts w:asciiTheme="minorHAnsi" w:hAnsiTheme="minorHAnsi" w:cstheme="minorHAnsi"/>
          <w:b/>
          <w:sz w:val="20"/>
          <w:szCs w:val="20"/>
          <w:u w:val="single"/>
        </w:rPr>
        <w:t>Τεχνικά χαρακτηριστικά</w:t>
      </w:r>
    </w:p>
    <w:p w:rsidR="004B4657" w:rsidRPr="00D92D7A" w:rsidRDefault="004B4657" w:rsidP="004B465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B4657" w:rsidRPr="00D92D7A" w:rsidRDefault="004B4657" w:rsidP="004B465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B4657" w:rsidRPr="00D92D7A" w:rsidRDefault="004B4657" w:rsidP="004B465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92D7A" w:rsidRDefault="00D92D7A" w:rsidP="001E295E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92D7A" w:rsidRDefault="00D92D7A" w:rsidP="001E295E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92D7A" w:rsidRDefault="00D92D7A" w:rsidP="001E295E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CB6CCA" w:rsidRPr="00D92D7A" w:rsidRDefault="002B531F" w:rsidP="001E295E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92D7A">
        <w:rPr>
          <w:rFonts w:asciiTheme="minorHAnsi" w:hAnsiTheme="minorHAnsi" w:cstheme="minorHAnsi"/>
          <w:sz w:val="20"/>
          <w:szCs w:val="20"/>
          <w:u w:val="single"/>
        </w:rPr>
        <w:t xml:space="preserve">Συσκευή </w:t>
      </w:r>
      <w:r w:rsidR="00BE191D" w:rsidRPr="00D92D7A">
        <w:rPr>
          <w:rFonts w:asciiTheme="minorHAnsi" w:hAnsiTheme="minorHAnsi" w:cstheme="minorHAnsi"/>
          <w:sz w:val="20"/>
          <w:szCs w:val="20"/>
          <w:u w:val="single"/>
          <w:lang w:val="en-US"/>
        </w:rPr>
        <w:t>Bowa</w:t>
      </w:r>
      <w:r w:rsidRPr="00D92D7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CB6CCA" w:rsidRPr="00D92D7A">
        <w:rPr>
          <w:rFonts w:asciiTheme="minorHAnsi" w:hAnsiTheme="minorHAnsi" w:cstheme="minorHAnsi"/>
          <w:sz w:val="20"/>
          <w:szCs w:val="20"/>
          <w:u w:val="single"/>
        </w:rPr>
        <w:t xml:space="preserve">του </w:t>
      </w:r>
      <w:r w:rsidRPr="00D92D7A">
        <w:rPr>
          <w:rFonts w:asciiTheme="minorHAnsi" w:hAnsiTheme="minorHAnsi" w:cstheme="minorHAnsi"/>
          <w:sz w:val="20"/>
          <w:szCs w:val="20"/>
          <w:u w:val="single"/>
        </w:rPr>
        <w:t>χειρουργικού</w:t>
      </w:r>
      <w:r w:rsidR="00CB6CCA" w:rsidRPr="00D92D7A">
        <w:rPr>
          <w:rFonts w:asciiTheme="minorHAnsi" w:hAnsiTheme="minorHAnsi" w:cstheme="minorHAnsi"/>
          <w:sz w:val="20"/>
          <w:szCs w:val="20"/>
          <w:u w:val="single"/>
        </w:rPr>
        <w:t xml:space="preserve"> τμήματος</w:t>
      </w:r>
    </w:p>
    <w:p w:rsidR="00CB6CCA" w:rsidRPr="00D92D7A" w:rsidRDefault="00CB6CCA" w:rsidP="001E295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191D" w:rsidRPr="00D92D7A" w:rsidRDefault="00BE191D" w:rsidP="001E295E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92D7A">
        <w:rPr>
          <w:rFonts w:asciiTheme="minorHAnsi" w:hAnsiTheme="minorHAnsi" w:cstheme="minorHAnsi"/>
          <w:sz w:val="20"/>
          <w:szCs w:val="20"/>
          <w:lang w:val="en-US"/>
        </w:rPr>
        <w:t>Bowa ARC303</w:t>
      </w:r>
    </w:p>
    <w:p w:rsidR="009B0233" w:rsidRPr="00D92D7A" w:rsidRDefault="00CB6CCA" w:rsidP="001E295E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D92D7A">
        <w:rPr>
          <w:rFonts w:asciiTheme="minorHAnsi" w:hAnsiTheme="minorHAnsi" w:cstheme="minorHAnsi"/>
          <w:sz w:val="20"/>
          <w:szCs w:val="20"/>
        </w:rPr>
        <w:t>/</w:t>
      </w:r>
      <w:r w:rsidRPr="00D92D7A">
        <w:rPr>
          <w:rFonts w:asciiTheme="minorHAnsi" w:hAnsiTheme="minorHAnsi" w:cstheme="minorHAnsi"/>
          <w:sz w:val="20"/>
          <w:szCs w:val="20"/>
          <w:lang w:val="en-US"/>
        </w:rPr>
        <w:t>N</w:t>
      </w:r>
      <w:r w:rsidRPr="00D92D7A">
        <w:rPr>
          <w:rFonts w:asciiTheme="minorHAnsi" w:hAnsiTheme="minorHAnsi" w:cstheme="minorHAnsi"/>
          <w:sz w:val="20"/>
          <w:szCs w:val="20"/>
        </w:rPr>
        <w:t xml:space="preserve">: </w:t>
      </w:r>
      <w:r w:rsidR="00BE191D" w:rsidRPr="00D92D7A">
        <w:rPr>
          <w:rFonts w:asciiTheme="minorHAnsi" w:hAnsiTheme="minorHAnsi" w:cstheme="minorHAnsi"/>
          <w:sz w:val="20"/>
          <w:szCs w:val="20"/>
          <w:lang w:val="en-US"/>
        </w:rPr>
        <w:t>30301211</w:t>
      </w:r>
      <w:r w:rsidR="00900C35" w:rsidRPr="00D92D7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F7F78" w:rsidRPr="00D92D7A" w:rsidRDefault="001F7F78" w:rsidP="001F7F7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191D" w:rsidRPr="00D92D7A" w:rsidRDefault="004C2C4A" w:rsidP="004C2C4A">
      <w:pPr>
        <w:pStyle w:val="a4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 xml:space="preserve">Πλακέτα – </w:t>
      </w:r>
      <w:r w:rsidRPr="00D92D7A">
        <w:rPr>
          <w:rFonts w:asciiTheme="minorHAnsi" w:hAnsiTheme="minorHAnsi" w:cstheme="minorHAnsi"/>
          <w:sz w:val="20"/>
          <w:szCs w:val="20"/>
          <w:lang w:val="en-US"/>
        </w:rPr>
        <w:t>Fingerswitch board</w:t>
      </w:r>
      <w:r w:rsidR="00BE191D" w:rsidRPr="00D92D7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531F" w:rsidRPr="00D92D7A" w:rsidRDefault="004C2C4A" w:rsidP="002B531F">
      <w:pPr>
        <w:pStyle w:val="a4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>Επισκευή – έλεγχος – ηλεκτρική ασφάλεια χωρίς επιπλέον κόστος</w:t>
      </w:r>
    </w:p>
    <w:p w:rsidR="004C2C4A" w:rsidRPr="00D92D7A" w:rsidRDefault="004C2C4A" w:rsidP="004C2C4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2C4A" w:rsidRPr="00D92D7A" w:rsidRDefault="004C2C4A" w:rsidP="004C2C4A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>Κόστος Ανταλλακτικών 1550 ευρώ πλέον ΦΠΑ</w:t>
      </w:r>
    </w:p>
    <w:p w:rsidR="00E22D0B" w:rsidRPr="00D92D7A" w:rsidRDefault="00E22D0B" w:rsidP="004D114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B6CCA" w:rsidRPr="00D92D7A" w:rsidRDefault="00CB6CCA" w:rsidP="004D114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147" w:rsidRPr="00D92D7A" w:rsidRDefault="004D1147" w:rsidP="004D1147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 xml:space="preserve">Τα ανταλλακτικά που θα χρησιμοποιηθούν να είναι </w:t>
      </w:r>
      <w:r w:rsidR="004C2C4A" w:rsidRPr="00D92D7A">
        <w:rPr>
          <w:rFonts w:asciiTheme="minorHAnsi" w:hAnsiTheme="minorHAnsi" w:cstheme="minorHAnsi"/>
          <w:sz w:val="20"/>
          <w:szCs w:val="20"/>
        </w:rPr>
        <w:t>του κατασκευαστικού Οίκου.</w:t>
      </w:r>
    </w:p>
    <w:p w:rsidR="004D1147" w:rsidRPr="00D92D7A" w:rsidRDefault="004D1147" w:rsidP="004D1147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>Οι εργασίες, να γίνουν σύμφωνα με τις οδηγίες του κατασκευαστή.</w:t>
      </w:r>
    </w:p>
    <w:p w:rsidR="00982F5F" w:rsidRPr="00D92D7A" w:rsidRDefault="00982F5F" w:rsidP="00926C37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>Με το τέλος των εργασιών θα δοθεί τεχνικό δελτίο στο τμήμα ΒιΤ</w:t>
      </w:r>
    </w:p>
    <w:p w:rsidR="00982F5F" w:rsidRPr="00D92D7A" w:rsidRDefault="00982F5F" w:rsidP="00926C3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>Για το τμήμα ΒΙΤ</w:t>
      </w: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>Αβράμης Πέτρος</w:t>
      </w: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</w:p>
    <w:p w:rsidR="00D92D7A" w:rsidRPr="00D92D7A" w:rsidRDefault="00D92D7A" w:rsidP="00D92D7A">
      <w:pPr>
        <w:jc w:val="right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>Για την ΥΤΥ</w:t>
      </w:r>
    </w:p>
    <w:p w:rsidR="00D92D7A" w:rsidRPr="00D92D7A" w:rsidRDefault="00D92D7A" w:rsidP="00D92D7A">
      <w:pPr>
        <w:jc w:val="right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>Νικολακόπουλος Νίκος</w:t>
      </w: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92D7A" w:rsidRPr="00D92D7A" w:rsidRDefault="00D92D7A" w:rsidP="00D92D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2D7A" w:rsidRPr="00D92D7A" w:rsidRDefault="00D92D7A" w:rsidP="00D92D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2D7A" w:rsidRPr="00D92D7A" w:rsidRDefault="00D92D7A" w:rsidP="00D92D7A">
      <w:pPr>
        <w:rPr>
          <w:rFonts w:asciiTheme="minorHAnsi" w:hAnsiTheme="minorHAnsi" w:cstheme="minorHAnsi"/>
          <w:b/>
          <w:sz w:val="20"/>
          <w:szCs w:val="20"/>
        </w:rPr>
      </w:pP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  <w:u w:val="single"/>
        </w:rPr>
        <w:t>Κοινοποίηση</w:t>
      </w:r>
      <w:r w:rsidRPr="00D92D7A">
        <w:rPr>
          <w:rFonts w:asciiTheme="minorHAnsi" w:hAnsiTheme="minorHAnsi" w:cstheme="minorHAnsi"/>
          <w:sz w:val="20"/>
          <w:szCs w:val="20"/>
        </w:rPr>
        <w:t>: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en-US"/>
        </w:rPr>
        <w:t>micropromithies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@hospital-elena.gr</w:t>
      </w:r>
    </w:p>
    <w:p w:rsidR="00D92D7A" w:rsidRPr="00D92D7A" w:rsidRDefault="00D92D7A" w:rsidP="00D92D7A">
      <w:pPr>
        <w:jc w:val="both"/>
        <w:rPr>
          <w:rFonts w:asciiTheme="minorHAnsi" w:hAnsiTheme="minorHAnsi" w:cstheme="minorHAnsi"/>
          <w:sz w:val="20"/>
          <w:szCs w:val="20"/>
        </w:rPr>
      </w:pP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</w:rPr>
        <w:tab/>
      </w:r>
      <w:r w:rsidRPr="00D92D7A">
        <w:rPr>
          <w:rFonts w:asciiTheme="minorHAnsi" w:hAnsiTheme="minorHAnsi" w:cstheme="minorHAnsi"/>
          <w:sz w:val="20"/>
          <w:szCs w:val="20"/>
          <w:lang w:val="en-US"/>
        </w:rPr>
        <w:t>diaxirisi</w:t>
      </w:r>
      <w:r w:rsidRPr="00D92D7A">
        <w:rPr>
          <w:rFonts w:asciiTheme="minorHAnsi" w:hAnsiTheme="minorHAnsi" w:cstheme="minorHAnsi"/>
          <w:sz w:val="20"/>
          <w:szCs w:val="20"/>
        </w:rPr>
        <w:t>-</w:t>
      </w:r>
      <w:r w:rsidRPr="00D92D7A">
        <w:rPr>
          <w:rFonts w:asciiTheme="minorHAnsi" w:hAnsiTheme="minorHAnsi" w:cstheme="minorHAnsi"/>
          <w:sz w:val="20"/>
          <w:szCs w:val="20"/>
          <w:lang w:val="en-US"/>
        </w:rPr>
        <w:t>ylikou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@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en-US"/>
        </w:rPr>
        <w:t>hospital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-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en-US"/>
        </w:rPr>
        <w:t>elena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  <w:r w:rsidRPr="00D92D7A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en-US"/>
        </w:rPr>
        <w:t>gr</w:t>
      </w:r>
    </w:p>
    <w:p w:rsidR="00D92D7A" w:rsidRPr="00D92D7A" w:rsidRDefault="00D92D7A" w:rsidP="00D92D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2D7A" w:rsidRPr="00D92D7A" w:rsidRDefault="00D92D7A" w:rsidP="00D92D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2D7A" w:rsidRPr="00D92D7A" w:rsidRDefault="00D92D7A" w:rsidP="00D92D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2D7A" w:rsidRPr="00D92D7A" w:rsidRDefault="00D92D7A" w:rsidP="00D92D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2D7A" w:rsidRPr="00D92D7A" w:rsidRDefault="00D92D7A" w:rsidP="00D92D7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92D7A" w:rsidRPr="00D92D7A" w:rsidRDefault="00D92D7A" w:rsidP="00D92D7A">
      <w:pPr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DA4A54" w:rsidRPr="00D92D7A" w:rsidRDefault="00DA4A54" w:rsidP="00D92D7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A4A54" w:rsidRPr="00D92D7A" w:rsidSect="00C17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07B"/>
    <w:multiLevelType w:val="hybridMultilevel"/>
    <w:tmpl w:val="DB7A92A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F7F40"/>
    <w:multiLevelType w:val="hybridMultilevel"/>
    <w:tmpl w:val="2F6EE8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0413C"/>
    <w:multiLevelType w:val="hybridMultilevel"/>
    <w:tmpl w:val="DF4604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A13705"/>
    <w:multiLevelType w:val="hybridMultilevel"/>
    <w:tmpl w:val="D318D38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334273"/>
    <w:multiLevelType w:val="hybridMultilevel"/>
    <w:tmpl w:val="A912CB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D21850"/>
    <w:multiLevelType w:val="hybridMultilevel"/>
    <w:tmpl w:val="BC44F3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F1C5E"/>
    <w:multiLevelType w:val="hybridMultilevel"/>
    <w:tmpl w:val="FD9CE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102936"/>
    <w:multiLevelType w:val="hybridMultilevel"/>
    <w:tmpl w:val="6AF23D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1132D"/>
    <w:multiLevelType w:val="hybridMultilevel"/>
    <w:tmpl w:val="CB366E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865EAD"/>
    <w:multiLevelType w:val="hybridMultilevel"/>
    <w:tmpl w:val="0B68CF5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34F14CF"/>
    <w:multiLevelType w:val="hybridMultilevel"/>
    <w:tmpl w:val="E8DCC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532E2"/>
    <w:multiLevelType w:val="hybridMultilevel"/>
    <w:tmpl w:val="7574882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2B2E"/>
    <w:multiLevelType w:val="hybridMultilevel"/>
    <w:tmpl w:val="686453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compat/>
  <w:rsids>
    <w:rsidRoot w:val="004B4657"/>
    <w:rsid w:val="0008158A"/>
    <w:rsid w:val="00111849"/>
    <w:rsid w:val="00161298"/>
    <w:rsid w:val="001A6A19"/>
    <w:rsid w:val="001A7C20"/>
    <w:rsid w:val="001E295E"/>
    <w:rsid w:val="001F7F78"/>
    <w:rsid w:val="00282E35"/>
    <w:rsid w:val="00287453"/>
    <w:rsid w:val="002B531F"/>
    <w:rsid w:val="0049072F"/>
    <w:rsid w:val="004B4657"/>
    <w:rsid w:val="004B5DD8"/>
    <w:rsid w:val="004C2C4A"/>
    <w:rsid w:val="004D1147"/>
    <w:rsid w:val="00576CB8"/>
    <w:rsid w:val="006A1DB0"/>
    <w:rsid w:val="006E4360"/>
    <w:rsid w:val="00712298"/>
    <w:rsid w:val="00726972"/>
    <w:rsid w:val="007C0140"/>
    <w:rsid w:val="00845882"/>
    <w:rsid w:val="008A172D"/>
    <w:rsid w:val="00900C35"/>
    <w:rsid w:val="00914EDE"/>
    <w:rsid w:val="00926C37"/>
    <w:rsid w:val="00932599"/>
    <w:rsid w:val="00982F5F"/>
    <w:rsid w:val="009B0233"/>
    <w:rsid w:val="00A30911"/>
    <w:rsid w:val="00A97CD5"/>
    <w:rsid w:val="00B015A3"/>
    <w:rsid w:val="00B17A61"/>
    <w:rsid w:val="00B52F38"/>
    <w:rsid w:val="00B6764F"/>
    <w:rsid w:val="00BA6C5A"/>
    <w:rsid w:val="00BB5A9E"/>
    <w:rsid w:val="00BD0397"/>
    <w:rsid w:val="00BD7FA7"/>
    <w:rsid w:val="00BE191D"/>
    <w:rsid w:val="00C17A6A"/>
    <w:rsid w:val="00C224AF"/>
    <w:rsid w:val="00C269DE"/>
    <w:rsid w:val="00C43E7F"/>
    <w:rsid w:val="00C72C50"/>
    <w:rsid w:val="00CB6CCA"/>
    <w:rsid w:val="00D26846"/>
    <w:rsid w:val="00D92D7A"/>
    <w:rsid w:val="00DA2DAF"/>
    <w:rsid w:val="00DA4A54"/>
    <w:rsid w:val="00DB38E2"/>
    <w:rsid w:val="00E12C12"/>
    <w:rsid w:val="00E22D0B"/>
    <w:rsid w:val="00E50844"/>
    <w:rsid w:val="00E50EE4"/>
    <w:rsid w:val="00E90B22"/>
    <w:rsid w:val="00F54FE8"/>
    <w:rsid w:val="00F8297E"/>
    <w:rsid w:val="00FB52B5"/>
    <w:rsid w:val="00F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A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69DE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87453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CB6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Τεχνικά χαρακτηριστικά</vt:lpstr>
    </vt:vector>
  </TitlesOfParts>
  <Company>Bit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Τεχνικά χαρακτηριστικά</dc:title>
  <dc:creator>Nick</dc:creator>
  <cp:lastModifiedBy>IT</cp:lastModifiedBy>
  <cp:revision>2</cp:revision>
  <cp:lastPrinted>2022-01-18T08:25:00Z</cp:lastPrinted>
  <dcterms:created xsi:type="dcterms:W3CDTF">2024-07-31T08:53:00Z</dcterms:created>
  <dcterms:modified xsi:type="dcterms:W3CDTF">2024-07-31T08:53:00Z</dcterms:modified>
</cp:coreProperties>
</file>